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C1" w:rsidRDefault="00330AB2">
      <w:pPr>
        <w:jc w:val="center"/>
        <w:rPr>
          <w:rFonts w:ascii="Roboto" w:eastAsia="Roboto" w:hAnsi="Roboto" w:cs="Roboto"/>
          <w:b/>
          <w:sz w:val="24"/>
          <w:szCs w:val="24"/>
        </w:rPr>
      </w:pPr>
      <w:r>
        <w:rPr>
          <w:noProof/>
        </w:rPr>
        <w:drawing>
          <wp:anchor distT="0" distB="0" distL="114300" distR="114300" simplePos="0" relativeHeight="251658240" behindDoc="0" locked="0" layoutInCell="1" hidden="0" allowOverlap="1">
            <wp:simplePos x="0" y="0"/>
            <wp:positionH relativeFrom="column">
              <wp:posOffset>-43131</wp:posOffset>
            </wp:positionH>
            <wp:positionV relativeFrom="paragraph">
              <wp:posOffset>-655606</wp:posOffset>
            </wp:positionV>
            <wp:extent cx="2462266" cy="785004"/>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62266" cy="785004"/>
                    </a:xfrm>
                    <a:prstGeom prst="rect">
                      <a:avLst/>
                    </a:prstGeom>
                    <a:ln/>
                  </pic:spPr>
                </pic:pic>
              </a:graphicData>
            </a:graphic>
          </wp:anchor>
        </w:drawing>
      </w:r>
    </w:p>
    <w:p w:rsidR="00673EC1" w:rsidRDefault="00330AB2">
      <w:pPr>
        <w:jc w:val="center"/>
        <w:rPr>
          <w:rFonts w:ascii="Roboto" w:eastAsia="Roboto" w:hAnsi="Roboto" w:cs="Roboto"/>
          <w:b/>
          <w:sz w:val="24"/>
          <w:szCs w:val="24"/>
        </w:rPr>
      </w:pPr>
      <w:proofErr w:type="spellStart"/>
      <w:r>
        <w:rPr>
          <w:rFonts w:ascii="Roboto" w:eastAsia="Roboto" w:hAnsi="Roboto" w:cs="Roboto"/>
          <w:b/>
          <w:sz w:val="24"/>
          <w:szCs w:val="24"/>
        </w:rPr>
        <w:t>Monkwick</w:t>
      </w:r>
      <w:proofErr w:type="spellEnd"/>
      <w:r>
        <w:rPr>
          <w:rFonts w:ascii="Roboto" w:eastAsia="Roboto" w:hAnsi="Roboto" w:cs="Roboto"/>
          <w:b/>
          <w:sz w:val="24"/>
          <w:szCs w:val="24"/>
        </w:rPr>
        <w:t xml:space="preserve"> Junior School Pupil Premium Action Plan 2019 - 2020:</w:t>
      </w:r>
    </w:p>
    <w:p w:rsidR="00673EC1" w:rsidRDefault="00330AB2">
      <w:pPr>
        <w:jc w:val="both"/>
        <w:rPr>
          <w:rFonts w:ascii="Roboto" w:eastAsia="Roboto" w:hAnsi="Roboto" w:cs="Roboto"/>
          <w:sz w:val="24"/>
          <w:szCs w:val="24"/>
        </w:rPr>
      </w:pPr>
      <w:r>
        <w:rPr>
          <w:rFonts w:ascii="Roboto" w:eastAsia="Roboto" w:hAnsi="Roboto" w:cs="Roboto"/>
          <w:sz w:val="24"/>
          <w:szCs w:val="24"/>
        </w:rPr>
        <w:t xml:space="preserve">How does </w:t>
      </w:r>
      <w:proofErr w:type="spellStart"/>
      <w:r>
        <w:rPr>
          <w:rFonts w:ascii="Roboto" w:eastAsia="Roboto" w:hAnsi="Roboto" w:cs="Roboto"/>
          <w:sz w:val="24"/>
          <w:szCs w:val="24"/>
        </w:rPr>
        <w:t>Monkwick</w:t>
      </w:r>
      <w:proofErr w:type="spellEnd"/>
      <w:r>
        <w:rPr>
          <w:rFonts w:ascii="Roboto" w:eastAsia="Roboto" w:hAnsi="Roboto" w:cs="Roboto"/>
          <w:sz w:val="24"/>
          <w:szCs w:val="24"/>
        </w:rPr>
        <w:t xml:space="preserve"> Junior School spend their Pupil Premium? The Pupil Premium is funding that is based on the number of pupils receiving free school meals. Historically, pupils receiving FSM make slower progress and achieve lower results than those children who do not receive FSM. This is a national issue. The purpose of the Pupil Premium is to target support to diminish the difference (in attainment and progress) between pupils who receive pupil premium and those that do not receive Pupil Premium funding. </w:t>
      </w:r>
    </w:p>
    <w:p w:rsidR="00673EC1" w:rsidRDefault="00330AB2">
      <w:pPr>
        <w:jc w:val="both"/>
        <w:rPr>
          <w:rFonts w:ascii="Roboto" w:eastAsia="Roboto" w:hAnsi="Roboto" w:cs="Roboto"/>
          <w:sz w:val="24"/>
          <w:szCs w:val="24"/>
        </w:rPr>
      </w:pPr>
      <w:r>
        <w:rPr>
          <w:rFonts w:ascii="Roboto" w:eastAsia="Roboto" w:hAnsi="Roboto" w:cs="Roboto"/>
          <w:sz w:val="24"/>
          <w:szCs w:val="24"/>
        </w:rPr>
        <w:t xml:space="preserve">“It is for schools to decide how the Pupil Premium, allocated to schools per FSM pupil, is spent, since they are best placed to assess what additional provision should be made for the individual pupils within their responsibility.” </w:t>
      </w:r>
    </w:p>
    <w:p w:rsidR="00673EC1" w:rsidRDefault="00330AB2">
      <w:pPr>
        <w:jc w:val="both"/>
        <w:rPr>
          <w:rFonts w:ascii="Roboto" w:eastAsia="Roboto" w:hAnsi="Roboto" w:cs="Roboto"/>
          <w:sz w:val="24"/>
          <w:szCs w:val="24"/>
        </w:rPr>
      </w:pPr>
      <w:r>
        <w:rPr>
          <w:rFonts w:ascii="Roboto" w:eastAsia="Roboto" w:hAnsi="Roboto" w:cs="Roboto"/>
          <w:sz w:val="24"/>
          <w:szCs w:val="24"/>
        </w:rPr>
        <w:t xml:space="preserve">Source – </w:t>
      </w:r>
      <w:proofErr w:type="spellStart"/>
      <w:r>
        <w:rPr>
          <w:rFonts w:ascii="Roboto" w:eastAsia="Roboto" w:hAnsi="Roboto" w:cs="Roboto"/>
          <w:sz w:val="24"/>
          <w:szCs w:val="24"/>
        </w:rPr>
        <w:t>DfE</w:t>
      </w:r>
      <w:proofErr w:type="spellEnd"/>
      <w:r>
        <w:rPr>
          <w:rFonts w:ascii="Roboto" w:eastAsia="Roboto" w:hAnsi="Roboto" w:cs="Roboto"/>
          <w:sz w:val="24"/>
          <w:szCs w:val="24"/>
        </w:rPr>
        <w:t xml:space="preserve"> website</w:t>
      </w:r>
    </w:p>
    <w:p w:rsidR="00673EC1" w:rsidRDefault="00330AB2">
      <w:pPr>
        <w:jc w:val="both"/>
        <w:rPr>
          <w:rFonts w:ascii="Roboto" w:eastAsia="Roboto" w:hAnsi="Roboto" w:cs="Roboto"/>
          <w:b/>
          <w:sz w:val="24"/>
          <w:szCs w:val="24"/>
        </w:rPr>
      </w:pPr>
      <w:r>
        <w:rPr>
          <w:rFonts w:ascii="Roboto" w:eastAsia="Roboto" w:hAnsi="Roboto" w:cs="Roboto"/>
          <w:b/>
          <w:sz w:val="24"/>
          <w:szCs w:val="24"/>
        </w:rPr>
        <w:t xml:space="preserve">Where does the money come from? </w:t>
      </w:r>
    </w:p>
    <w:p w:rsidR="00673EC1" w:rsidRDefault="00330AB2">
      <w:pPr>
        <w:jc w:val="both"/>
        <w:rPr>
          <w:rFonts w:ascii="Roboto" w:eastAsia="Roboto" w:hAnsi="Roboto" w:cs="Roboto"/>
          <w:sz w:val="24"/>
          <w:szCs w:val="24"/>
        </w:rPr>
      </w:pPr>
      <w:r>
        <w:rPr>
          <w:rFonts w:ascii="Noto Sans Symbols" w:eastAsia="Noto Sans Symbols" w:hAnsi="Noto Sans Symbols" w:cs="Noto Sans Symbols"/>
          <w:sz w:val="24"/>
          <w:szCs w:val="24"/>
        </w:rPr>
        <w:t>∙</w:t>
      </w:r>
      <w:r>
        <w:rPr>
          <w:rFonts w:ascii="Roboto" w:eastAsia="Roboto" w:hAnsi="Roboto" w:cs="Roboto"/>
          <w:sz w:val="24"/>
          <w:szCs w:val="24"/>
        </w:rPr>
        <w:t xml:space="preserve"> At the time of writing (October 2019) 37.82% of pupils at </w:t>
      </w:r>
      <w:proofErr w:type="spellStart"/>
      <w:r>
        <w:rPr>
          <w:rFonts w:ascii="Roboto" w:eastAsia="Roboto" w:hAnsi="Roboto" w:cs="Roboto"/>
          <w:sz w:val="24"/>
          <w:szCs w:val="24"/>
        </w:rPr>
        <w:t>Monkwick</w:t>
      </w:r>
      <w:proofErr w:type="spellEnd"/>
      <w:r>
        <w:rPr>
          <w:rFonts w:ascii="Roboto" w:eastAsia="Roboto" w:hAnsi="Roboto" w:cs="Roboto"/>
          <w:sz w:val="24"/>
          <w:szCs w:val="24"/>
        </w:rPr>
        <w:t xml:space="preserve"> Junior School receive (or have received during their time at this school) free school meals. </w:t>
      </w:r>
    </w:p>
    <w:p w:rsidR="00673EC1" w:rsidRDefault="00776402">
      <w:pPr>
        <w:jc w:val="both"/>
        <w:rPr>
          <w:rFonts w:ascii="Roboto" w:eastAsia="Roboto" w:hAnsi="Roboto" w:cs="Roboto"/>
          <w:sz w:val="24"/>
          <w:szCs w:val="24"/>
        </w:rPr>
      </w:pPr>
      <w:sdt>
        <w:sdtPr>
          <w:tag w:val="goog_rdk_0"/>
          <w:id w:val="1184248402"/>
        </w:sdtPr>
        <w:sdtEndPr/>
        <w:sdtContent>
          <w:r w:rsidR="00330AB2">
            <w:rPr>
              <w:rFonts w:ascii="Nova Mono" w:eastAsia="Nova Mono" w:hAnsi="Nova Mono" w:cs="Nova Mono"/>
              <w:sz w:val="24"/>
              <w:szCs w:val="24"/>
            </w:rPr>
            <w:t xml:space="preserve">∙ </w:t>
          </w:r>
        </w:sdtContent>
      </w:sdt>
      <w:r w:rsidR="00330AB2">
        <w:rPr>
          <w:rFonts w:ascii="Roboto" w:eastAsia="Roboto" w:hAnsi="Roboto" w:cs="Roboto"/>
          <w:sz w:val="24"/>
          <w:szCs w:val="24"/>
        </w:rPr>
        <w:t>The pupil premium received in 2019/20 is £145,000.</w:t>
      </w:r>
    </w:p>
    <w:p w:rsidR="00673EC1" w:rsidRDefault="00330AB2" w:rsidP="002E0100">
      <w:pPr>
        <w:rPr>
          <w:rFonts w:ascii="Roboto" w:eastAsia="Roboto" w:hAnsi="Roboto" w:cs="Roboto"/>
          <w:sz w:val="24"/>
          <w:szCs w:val="24"/>
        </w:rPr>
      </w:pPr>
      <w:r>
        <w:rPr>
          <w:rFonts w:ascii="Roboto" w:eastAsia="Roboto" w:hAnsi="Roboto" w:cs="Roboto"/>
          <w:b/>
          <w:sz w:val="24"/>
          <w:szCs w:val="24"/>
        </w:rPr>
        <w:t>Barrier</w:t>
      </w:r>
      <w:r w:rsidR="002E0100">
        <w:rPr>
          <w:rFonts w:ascii="Roboto" w:eastAsia="Roboto" w:hAnsi="Roboto" w:cs="Roboto"/>
          <w:b/>
          <w:sz w:val="24"/>
          <w:szCs w:val="24"/>
        </w:rPr>
        <w:t xml:space="preserve">s </w:t>
      </w:r>
      <w:r>
        <w:rPr>
          <w:rFonts w:ascii="Roboto" w:eastAsia="Roboto" w:hAnsi="Roboto" w:cs="Roboto"/>
          <w:b/>
          <w:sz w:val="24"/>
          <w:szCs w:val="24"/>
        </w:rPr>
        <w:t xml:space="preserve">to learning: </w:t>
      </w:r>
      <w:r>
        <w:rPr>
          <w:rFonts w:ascii="Roboto" w:eastAsia="Roboto" w:hAnsi="Roboto" w:cs="Roboto"/>
          <w:b/>
          <w:sz w:val="24"/>
          <w:szCs w:val="24"/>
        </w:rPr>
        <w:br/>
      </w:r>
      <w:r>
        <w:rPr>
          <w:rFonts w:ascii="Roboto" w:eastAsia="Roboto" w:hAnsi="Roboto" w:cs="Roboto"/>
          <w:sz w:val="24"/>
          <w:szCs w:val="24"/>
        </w:rPr>
        <w:t xml:space="preserve">Common barriers for Pupil Premium children at </w:t>
      </w:r>
      <w:proofErr w:type="spellStart"/>
      <w:r>
        <w:rPr>
          <w:rFonts w:ascii="Roboto" w:eastAsia="Roboto" w:hAnsi="Roboto" w:cs="Roboto"/>
          <w:sz w:val="24"/>
          <w:szCs w:val="24"/>
        </w:rPr>
        <w:t>Monkwick</w:t>
      </w:r>
      <w:proofErr w:type="spellEnd"/>
      <w:r>
        <w:rPr>
          <w:rFonts w:ascii="Roboto" w:eastAsia="Roboto" w:hAnsi="Roboto" w:cs="Roboto"/>
          <w:sz w:val="24"/>
          <w:szCs w:val="24"/>
        </w:rPr>
        <w:t xml:space="preserve"> Junior School can be:</w:t>
      </w:r>
    </w:p>
    <w:p w:rsidR="00673EC1" w:rsidRDefault="00330AB2">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cyan"/>
        </w:rPr>
      </w:pPr>
      <w:r>
        <w:rPr>
          <w:rFonts w:ascii="Roboto" w:eastAsia="Roboto" w:hAnsi="Roboto" w:cs="Roboto"/>
          <w:color w:val="000000"/>
          <w:sz w:val="24"/>
          <w:szCs w:val="24"/>
          <w:highlight w:val="cyan"/>
        </w:rPr>
        <w:t>Poverty and hunger</w:t>
      </w:r>
    </w:p>
    <w:p w:rsidR="00673EC1" w:rsidRDefault="00330AB2">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green"/>
        </w:rPr>
      </w:pPr>
      <w:r>
        <w:rPr>
          <w:rFonts w:ascii="Roboto" w:eastAsia="Roboto" w:hAnsi="Roboto" w:cs="Roboto"/>
          <w:color w:val="000000"/>
          <w:sz w:val="24"/>
          <w:szCs w:val="24"/>
          <w:highlight w:val="green"/>
        </w:rPr>
        <w:t>Attendance/punctuality</w:t>
      </w:r>
    </w:p>
    <w:p w:rsidR="00673EC1" w:rsidRDefault="00330AB2">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magenta"/>
        </w:rPr>
      </w:pPr>
      <w:r>
        <w:rPr>
          <w:rFonts w:ascii="Roboto" w:eastAsia="Roboto" w:hAnsi="Roboto" w:cs="Roboto"/>
          <w:color w:val="000000"/>
          <w:sz w:val="24"/>
          <w:szCs w:val="24"/>
          <w:highlight w:val="magenta"/>
        </w:rPr>
        <w:t>Behaviour/Attitudes towards learning (Meta-cognition)</w:t>
      </w:r>
    </w:p>
    <w:p w:rsidR="00673EC1" w:rsidRDefault="00330AB2">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darkMagenta"/>
        </w:rPr>
      </w:pPr>
      <w:r>
        <w:rPr>
          <w:rFonts w:ascii="Roboto" w:eastAsia="Roboto" w:hAnsi="Roboto" w:cs="Roboto"/>
          <w:color w:val="000000"/>
          <w:sz w:val="24"/>
          <w:szCs w:val="24"/>
          <w:highlight w:val="darkMagenta"/>
        </w:rPr>
        <w:t xml:space="preserve">Parental engagement and understanding of the new heightened expectations in the curriculum and how they can help, as well as support with behaviour.  </w:t>
      </w:r>
    </w:p>
    <w:p w:rsidR="00673EC1" w:rsidRDefault="00330AB2">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darkGray"/>
        </w:rPr>
      </w:pPr>
      <w:r>
        <w:rPr>
          <w:rFonts w:ascii="Roboto" w:eastAsia="Roboto" w:hAnsi="Roboto" w:cs="Roboto"/>
          <w:color w:val="000000"/>
          <w:sz w:val="24"/>
          <w:szCs w:val="24"/>
          <w:highlight w:val="darkGray"/>
        </w:rPr>
        <w:t>Weak language and communication skills</w:t>
      </w:r>
    </w:p>
    <w:p w:rsidR="00673EC1" w:rsidRDefault="00330AB2">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red"/>
        </w:rPr>
      </w:pPr>
      <w:r>
        <w:rPr>
          <w:rFonts w:ascii="Roboto" w:eastAsia="Roboto" w:hAnsi="Roboto" w:cs="Roboto"/>
          <w:color w:val="000000"/>
          <w:sz w:val="24"/>
          <w:szCs w:val="24"/>
          <w:highlight w:val="red"/>
        </w:rPr>
        <w:t xml:space="preserve">Lack of confidence/low </w:t>
      </w:r>
      <w:proofErr w:type="spellStart"/>
      <w:r>
        <w:rPr>
          <w:rFonts w:ascii="Roboto" w:eastAsia="Roboto" w:hAnsi="Roboto" w:cs="Roboto"/>
          <w:color w:val="000000"/>
          <w:sz w:val="24"/>
          <w:szCs w:val="24"/>
          <w:highlight w:val="red"/>
        </w:rPr>
        <w:t>self esteem</w:t>
      </w:r>
      <w:proofErr w:type="spellEnd"/>
      <w:r>
        <w:rPr>
          <w:rFonts w:ascii="Roboto" w:eastAsia="Roboto" w:hAnsi="Roboto" w:cs="Roboto"/>
          <w:color w:val="000000"/>
          <w:sz w:val="24"/>
          <w:szCs w:val="24"/>
          <w:highlight w:val="red"/>
        </w:rPr>
        <w:t xml:space="preserve"> – Social and Emotional needs</w:t>
      </w:r>
    </w:p>
    <w:p w:rsidR="00673EC1" w:rsidRDefault="00330AB2">
      <w:pPr>
        <w:numPr>
          <w:ilvl w:val="0"/>
          <w:numId w:val="1"/>
        </w:numPr>
        <w:pBdr>
          <w:top w:val="nil"/>
          <w:left w:val="nil"/>
          <w:bottom w:val="nil"/>
          <w:right w:val="nil"/>
          <w:between w:val="nil"/>
        </w:pBdr>
        <w:jc w:val="both"/>
        <w:rPr>
          <w:rFonts w:ascii="Roboto" w:eastAsia="Roboto" w:hAnsi="Roboto" w:cs="Roboto"/>
          <w:color w:val="000000"/>
          <w:sz w:val="24"/>
          <w:szCs w:val="24"/>
          <w:highlight w:val="darkCyan"/>
        </w:rPr>
      </w:pPr>
      <w:r>
        <w:rPr>
          <w:rFonts w:ascii="Roboto" w:eastAsia="Roboto" w:hAnsi="Roboto" w:cs="Roboto"/>
          <w:color w:val="000000"/>
          <w:sz w:val="24"/>
          <w:szCs w:val="24"/>
          <w:highlight w:val="darkCyan"/>
        </w:rPr>
        <w:t>Complex family situations</w:t>
      </w:r>
    </w:p>
    <w:p w:rsidR="00673EC1" w:rsidRDefault="00330AB2">
      <w:pPr>
        <w:jc w:val="both"/>
        <w:rPr>
          <w:rFonts w:ascii="Roboto" w:eastAsia="Roboto" w:hAnsi="Roboto" w:cs="Roboto"/>
          <w:b/>
          <w:sz w:val="20"/>
          <w:szCs w:val="20"/>
        </w:rPr>
      </w:pPr>
      <w:r>
        <w:rPr>
          <w:rFonts w:ascii="Roboto" w:eastAsia="Roboto" w:hAnsi="Roboto" w:cs="Roboto"/>
          <w:b/>
          <w:sz w:val="20"/>
          <w:szCs w:val="20"/>
        </w:rPr>
        <w:t>Pupil Premium Spending Plan for 2019/2020</w:t>
      </w:r>
    </w:p>
    <w:p w:rsidR="00673EC1" w:rsidRDefault="00330AB2">
      <w:pPr>
        <w:jc w:val="both"/>
        <w:rPr>
          <w:rFonts w:ascii="Roboto" w:eastAsia="Roboto" w:hAnsi="Roboto" w:cs="Roboto"/>
          <w:b/>
          <w:sz w:val="20"/>
          <w:szCs w:val="20"/>
        </w:rPr>
      </w:pPr>
      <w:r>
        <w:rPr>
          <w:rFonts w:ascii="Roboto" w:eastAsia="Roboto" w:hAnsi="Roboto" w:cs="Roboto"/>
          <w:b/>
          <w:sz w:val="20"/>
          <w:szCs w:val="20"/>
        </w:rPr>
        <w:lastRenderedPageBreak/>
        <w:t xml:space="preserve">NB – all amounts listed are not all total costs but the contribution taken from PP funding towards these costs. </w:t>
      </w:r>
    </w:p>
    <w:tbl>
      <w:tblPr>
        <w:tblStyle w:val="a1"/>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4880"/>
        <w:gridCol w:w="1418"/>
        <w:gridCol w:w="4677"/>
      </w:tblGrid>
      <w:tr w:rsidR="004D55DE" w:rsidTr="004D55DE">
        <w:tc>
          <w:tcPr>
            <w:tcW w:w="3195" w:type="dxa"/>
            <w:shd w:val="clear" w:color="auto" w:fill="5B9BD5"/>
          </w:tcPr>
          <w:p w:rsidR="004D55DE" w:rsidRDefault="004D55DE">
            <w:pPr>
              <w:jc w:val="center"/>
              <w:rPr>
                <w:rFonts w:ascii="Roboto" w:eastAsia="Roboto" w:hAnsi="Roboto" w:cs="Roboto"/>
                <w:b/>
                <w:sz w:val="20"/>
                <w:szCs w:val="20"/>
              </w:rPr>
            </w:pPr>
            <w:r>
              <w:rPr>
                <w:rFonts w:ascii="Roboto" w:eastAsia="Roboto" w:hAnsi="Roboto" w:cs="Roboto"/>
                <w:b/>
                <w:sz w:val="20"/>
                <w:szCs w:val="20"/>
              </w:rPr>
              <w:t>Expected Outcome:</w:t>
            </w:r>
          </w:p>
        </w:tc>
        <w:tc>
          <w:tcPr>
            <w:tcW w:w="4880" w:type="dxa"/>
            <w:shd w:val="clear" w:color="auto" w:fill="5B9BD5"/>
          </w:tcPr>
          <w:p w:rsidR="004D55DE" w:rsidRDefault="004D55DE">
            <w:pPr>
              <w:jc w:val="center"/>
              <w:rPr>
                <w:rFonts w:ascii="Roboto" w:eastAsia="Roboto" w:hAnsi="Roboto" w:cs="Roboto"/>
                <w:b/>
                <w:sz w:val="20"/>
                <w:szCs w:val="20"/>
              </w:rPr>
            </w:pPr>
            <w:r>
              <w:rPr>
                <w:rFonts w:ascii="Roboto" w:eastAsia="Roboto" w:hAnsi="Roboto" w:cs="Roboto"/>
                <w:b/>
                <w:sz w:val="20"/>
                <w:szCs w:val="20"/>
              </w:rPr>
              <w:t>Action:</w:t>
            </w:r>
          </w:p>
        </w:tc>
        <w:tc>
          <w:tcPr>
            <w:tcW w:w="1418" w:type="dxa"/>
            <w:shd w:val="clear" w:color="auto" w:fill="5B9BD5"/>
          </w:tcPr>
          <w:p w:rsidR="004D55DE" w:rsidRDefault="004D55DE" w:rsidP="00B74B82">
            <w:pPr>
              <w:jc w:val="center"/>
              <w:rPr>
                <w:rFonts w:ascii="Roboto" w:eastAsia="Roboto" w:hAnsi="Roboto" w:cs="Roboto"/>
                <w:b/>
                <w:sz w:val="20"/>
                <w:szCs w:val="20"/>
              </w:rPr>
            </w:pPr>
            <w:r>
              <w:rPr>
                <w:rFonts w:ascii="Roboto" w:eastAsia="Roboto" w:hAnsi="Roboto" w:cs="Roboto"/>
                <w:b/>
                <w:sz w:val="20"/>
                <w:szCs w:val="20"/>
              </w:rPr>
              <w:t>Budget</w:t>
            </w:r>
          </w:p>
        </w:tc>
        <w:tc>
          <w:tcPr>
            <w:tcW w:w="4677" w:type="dxa"/>
            <w:shd w:val="clear" w:color="auto" w:fill="5B9BD5"/>
          </w:tcPr>
          <w:p w:rsidR="004D55DE" w:rsidRDefault="004D55DE" w:rsidP="00B74B82">
            <w:pPr>
              <w:jc w:val="center"/>
              <w:rPr>
                <w:rFonts w:ascii="Roboto" w:eastAsia="Roboto" w:hAnsi="Roboto" w:cs="Roboto"/>
                <w:b/>
                <w:sz w:val="20"/>
                <w:szCs w:val="20"/>
              </w:rPr>
            </w:pPr>
            <w:r>
              <w:rPr>
                <w:rFonts w:ascii="Roboto" w:eastAsia="Roboto" w:hAnsi="Roboto" w:cs="Roboto"/>
                <w:b/>
                <w:sz w:val="20"/>
                <w:szCs w:val="20"/>
              </w:rPr>
              <w:t>Impact and Outcomes</w:t>
            </w:r>
          </w:p>
        </w:tc>
      </w:tr>
      <w:tr w:rsidR="004D55DE" w:rsidTr="004D55DE">
        <w:trPr>
          <w:trHeight w:val="1800"/>
        </w:trPr>
        <w:tc>
          <w:tcPr>
            <w:tcW w:w="3195" w:type="dxa"/>
          </w:tcPr>
          <w:p w:rsidR="004D55DE" w:rsidRDefault="004D55DE">
            <w:pPr>
              <w:spacing w:line="276" w:lineRule="auto"/>
              <w:jc w:val="both"/>
              <w:rPr>
                <w:rFonts w:ascii="Roboto" w:eastAsia="Roboto" w:hAnsi="Roboto" w:cs="Roboto"/>
                <w:b/>
                <w:sz w:val="20"/>
                <w:szCs w:val="20"/>
              </w:rPr>
            </w:pPr>
            <w:r>
              <w:rPr>
                <w:rFonts w:ascii="Roboto" w:eastAsia="Roboto" w:hAnsi="Roboto" w:cs="Roboto"/>
                <w:b/>
                <w:sz w:val="20"/>
                <w:szCs w:val="20"/>
              </w:rPr>
              <w:t xml:space="preserve">To ensure quality first teaching across the school improves outcomes for Pupil Premium children so that the difference between pupil premium children and all children is diminished.  </w:t>
            </w:r>
          </w:p>
        </w:tc>
        <w:tc>
          <w:tcPr>
            <w:tcW w:w="4880" w:type="dxa"/>
          </w:tcPr>
          <w:p w:rsidR="004D55DE" w:rsidRDefault="004D55DE">
            <w:pPr>
              <w:spacing w:line="276" w:lineRule="auto"/>
              <w:rPr>
                <w:rFonts w:ascii="Roboto" w:eastAsia="Roboto" w:hAnsi="Roboto" w:cs="Roboto"/>
                <w:sz w:val="20"/>
                <w:szCs w:val="20"/>
              </w:rPr>
            </w:pPr>
            <w:r>
              <w:rPr>
                <w:rFonts w:ascii="Roboto" w:eastAsia="Roboto" w:hAnsi="Roboto" w:cs="Roboto"/>
                <w:sz w:val="20"/>
                <w:szCs w:val="20"/>
              </w:rPr>
              <w:t>High quality CPD training for all staff:</w:t>
            </w:r>
          </w:p>
          <w:p w:rsidR="004D55DE" w:rsidRDefault="004D55DE">
            <w:pPr>
              <w:spacing w:line="276" w:lineRule="auto"/>
              <w:rPr>
                <w:rFonts w:ascii="Roboto" w:eastAsia="Roboto" w:hAnsi="Roboto" w:cs="Roboto"/>
                <w:sz w:val="20"/>
                <w:szCs w:val="20"/>
              </w:rPr>
            </w:pPr>
            <w:r>
              <w:rPr>
                <w:rFonts w:ascii="Roboto" w:eastAsia="Roboto" w:hAnsi="Roboto" w:cs="Roboto"/>
                <w:sz w:val="20"/>
                <w:szCs w:val="20"/>
              </w:rPr>
              <w:t>Teachers to attend OTP course</w:t>
            </w:r>
          </w:p>
          <w:p w:rsidR="004D55DE" w:rsidRDefault="004D55DE">
            <w:pPr>
              <w:spacing w:line="276" w:lineRule="auto"/>
              <w:rPr>
                <w:rFonts w:ascii="Roboto" w:eastAsia="Roboto" w:hAnsi="Roboto" w:cs="Roboto"/>
                <w:sz w:val="20"/>
                <w:szCs w:val="20"/>
              </w:rPr>
            </w:pPr>
            <w:r>
              <w:rPr>
                <w:rFonts w:ascii="Roboto" w:eastAsia="Roboto" w:hAnsi="Roboto" w:cs="Roboto"/>
                <w:sz w:val="20"/>
                <w:szCs w:val="20"/>
              </w:rPr>
              <w:t>LSAs to attend OTAP courses.</w:t>
            </w:r>
          </w:p>
          <w:p w:rsidR="004D55DE" w:rsidRDefault="004D55DE">
            <w:pPr>
              <w:spacing w:line="276" w:lineRule="auto"/>
              <w:rPr>
                <w:rFonts w:ascii="Roboto" w:eastAsia="Roboto" w:hAnsi="Roboto" w:cs="Roboto"/>
                <w:sz w:val="20"/>
                <w:szCs w:val="20"/>
              </w:rPr>
            </w:pPr>
            <w:r>
              <w:rPr>
                <w:rFonts w:ascii="Roboto" w:eastAsia="Roboto" w:hAnsi="Roboto" w:cs="Roboto"/>
                <w:sz w:val="20"/>
                <w:szCs w:val="20"/>
              </w:rPr>
              <w:t>SLT member to attend NPQSL</w:t>
            </w:r>
          </w:p>
          <w:p w:rsidR="004D55DE" w:rsidRDefault="004D55DE">
            <w:pPr>
              <w:spacing w:line="276" w:lineRule="auto"/>
              <w:rPr>
                <w:rFonts w:ascii="Roboto" w:eastAsia="Roboto" w:hAnsi="Roboto" w:cs="Roboto"/>
                <w:sz w:val="20"/>
                <w:szCs w:val="20"/>
              </w:rPr>
            </w:pPr>
            <w:r>
              <w:rPr>
                <w:rFonts w:ascii="Roboto" w:eastAsia="Roboto" w:hAnsi="Roboto" w:cs="Roboto"/>
                <w:sz w:val="20"/>
                <w:szCs w:val="20"/>
              </w:rPr>
              <w:t>Middle Leader to attend NPQSL</w:t>
            </w:r>
          </w:p>
          <w:p w:rsidR="004D55DE" w:rsidRDefault="004D55DE">
            <w:pPr>
              <w:spacing w:line="276" w:lineRule="auto"/>
              <w:rPr>
                <w:rFonts w:ascii="Roboto" w:eastAsia="Roboto" w:hAnsi="Roboto" w:cs="Roboto"/>
                <w:sz w:val="20"/>
                <w:szCs w:val="20"/>
              </w:rPr>
            </w:pPr>
            <w:r>
              <w:rPr>
                <w:rFonts w:ascii="Roboto" w:eastAsia="Roboto" w:hAnsi="Roboto" w:cs="Roboto"/>
                <w:sz w:val="20"/>
                <w:szCs w:val="20"/>
              </w:rPr>
              <w:t xml:space="preserve"> – </w:t>
            </w:r>
            <w:proofErr w:type="gramStart"/>
            <w:r>
              <w:rPr>
                <w:rFonts w:ascii="Roboto" w:eastAsia="Roboto" w:hAnsi="Roboto" w:cs="Roboto"/>
                <w:sz w:val="20"/>
                <w:szCs w:val="20"/>
              </w:rPr>
              <w:t>projects</w:t>
            </w:r>
            <w:proofErr w:type="gramEnd"/>
            <w:r>
              <w:rPr>
                <w:rFonts w:ascii="Roboto" w:eastAsia="Roboto" w:hAnsi="Roboto" w:cs="Roboto"/>
                <w:sz w:val="20"/>
                <w:szCs w:val="20"/>
              </w:rPr>
              <w:t xml:space="preserve"> linked to PPG / disadvantaged.</w:t>
            </w:r>
          </w:p>
          <w:p w:rsidR="004D55DE" w:rsidRDefault="004D55DE">
            <w:pPr>
              <w:spacing w:line="276" w:lineRule="auto"/>
              <w:rPr>
                <w:rFonts w:ascii="Roboto" w:eastAsia="Roboto" w:hAnsi="Roboto" w:cs="Roboto"/>
                <w:sz w:val="20"/>
                <w:szCs w:val="20"/>
              </w:rPr>
            </w:pPr>
            <w:r>
              <w:rPr>
                <w:rFonts w:ascii="Roboto" w:eastAsia="Roboto" w:hAnsi="Roboto" w:cs="Roboto"/>
                <w:sz w:val="20"/>
                <w:szCs w:val="20"/>
              </w:rPr>
              <w:t>2 staff members to attend and implement research from the Essex Reading Project at Lyon’s Hall</w:t>
            </w:r>
          </w:p>
        </w:tc>
        <w:tc>
          <w:tcPr>
            <w:tcW w:w="1418" w:type="dxa"/>
          </w:tcPr>
          <w:p w:rsidR="004D55DE" w:rsidRDefault="004D55DE">
            <w:pPr>
              <w:jc w:val="center"/>
              <w:rPr>
                <w:rFonts w:ascii="Roboto" w:eastAsia="Roboto" w:hAnsi="Roboto" w:cs="Roboto"/>
                <w:sz w:val="20"/>
                <w:szCs w:val="20"/>
              </w:rPr>
            </w:pPr>
            <w:r>
              <w:rPr>
                <w:rFonts w:ascii="Roboto" w:eastAsia="Roboto" w:hAnsi="Roboto" w:cs="Roboto"/>
                <w:sz w:val="20"/>
                <w:szCs w:val="20"/>
              </w:rPr>
              <w:t>£20,000</w:t>
            </w:r>
          </w:p>
          <w:p w:rsidR="004D55DE" w:rsidRDefault="004D55DE">
            <w:pPr>
              <w:jc w:val="center"/>
              <w:rPr>
                <w:rFonts w:ascii="Roboto" w:eastAsia="Roboto" w:hAnsi="Roboto" w:cs="Roboto"/>
                <w:sz w:val="20"/>
                <w:szCs w:val="20"/>
              </w:rPr>
            </w:pPr>
          </w:p>
          <w:p w:rsidR="004D55DE" w:rsidRDefault="004D55DE">
            <w:pPr>
              <w:rPr>
                <w:rFonts w:ascii="Roboto" w:eastAsia="Roboto" w:hAnsi="Roboto" w:cs="Roboto"/>
                <w:color w:val="000000"/>
                <w:sz w:val="20"/>
                <w:szCs w:val="20"/>
              </w:rPr>
            </w:pPr>
          </w:p>
        </w:tc>
        <w:tc>
          <w:tcPr>
            <w:tcW w:w="4677" w:type="dxa"/>
          </w:tcPr>
          <w:p w:rsidR="00402AE5" w:rsidRPr="00B9638F" w:rsidRDefault="004248F6" w:rsidP="004D55DE">
            <w:pPr>
              <w:rPr>
                <w:rFonts w:ascii="Roboto" w:eastAsia="Roboto" w:hAnsi="Roboto" w:cs="Roboto"/>
                <w:sz w:val="20"/>
                <w:szCs w:val="20"/>
              </w:rPr>
            </w:pPr>
            <w:r>
              <w:rPr>
                <w:rFonts w:ascii="Roboto" w:eastAsia="Roboto" w:hAnsi="Roboto" w:cs="Roboto"/>
                <w:sz w:val="20"/>
                <w:szCs w:val="20"/>
              </w:rPr>
              <w:t>Fur</w:t>
            </w:r>
            <w:r w:rsidRPr="00B9638F">
              <w:rPr>
                <w:rFonts w:ascii="Roboto" w:eastAsia="Roboto" w:hAnsi="Roboto" w:cs="Roboto"/>
                <w:sz w:val="20"/>
                <w:szCs w:val="20"/>
              </w:rPr>
              <w:t>ther CPD led around the Essex Reading Project and the new Sigma reading policy. The teaching of reading is now more consistent across the school and within the trust. The teaching of reading follows a clear str</w:t>
            </w:r>
            <w:r w:rsidR="007A45BF" w:rsidRPr="00B9638F">
              <w:rPr>
                <w:rFonts w:ascii="Roboto" w:eastAsia="Roboto" w:hAnsi="Roboto" w:cs="Roboto"/>
                <w:sz w:val="20"/>
                <w:szCs w:val="20"/>
              </w:rPr>
              <w:t>ucture. The impact of this</w:t>
            </w:r>
            <w:r w:rsidR="00402AE5" w:rsidRPr="00B9638F">
              <w:rPr>
                <w:rFonts w:ascii="Roboto" w:eastAsia="Roboto" w:hAnsi="Roboto" w:cs="Roboto"/>
                <w:sz w:val="20"/>
                <w:szCs w:val="20"/>
              </w:rPr>
              <w:t xml:space="preserve"> was shown in spring 1 </w:t>
            </w:r>
            <w:r w:rsidRPr="00B9638F">
              <w:rPr>
                <w:rFonts w:ascii="Roboto" w:eastAsia="Roboto" w:hAnsi="Roboto" w:cs="Roboto"/>
                <w:sz w:val="20"/>
                <w:szCs w:val="20"/>
              </w:rPr>
              <w:t xml:space="preserve">year 6 </w:t>
            </w:r>
            <w:r w:rsidR="00B9638F" w:rsidRPr="00B9638F">
              <w:rPr>
                <w:rFonts w:ascii="Roboto" w:eastAsia="Roboto" w:hAnsi="Roboto" w:cs="Roboto"/>
                <w:sz w:val="20"/>
                <w:szCs w:val="20"/>
              </w:rPr>
              <w:t xml:space="preserve">PPG </w:t>
            </w:r>
            <w:r w:rsidR="00402AE5" w:rsidRPr="00B9638F">
              <w:rPr>
                <w:rFonts w:ascii="Roboto" w:eastAsia="Roboto" w:hAnsi="Roboto" w:cs="Roboto"/>
                <w:sz w:val="20"/>
                <w:szCs w:val="20"/>
              </w:rPr>
              <w:t xml:space="preserve">reading </w:t>
            </w:r>
            <w:r w:rsidRPr="00B9638F">
              <w:rPr>
                <w:rFonts w:ascii="Roboto" w:eastAsia="Roboto" w:hAnsi="Roboto" w:cs="Roboto"/>
                <w:sz w:val="20"/>
                <w:szCs w:val="20"/>
              </w:rPr>
              <w:t>data</w:t>
            </w:r>
            <w:r w:rsidR="00C85A9F" w:rsidRPr="00B9638F">
              <w:rPr>
                <w:rFonts w:ascii="Roboto" w:eastAsia="Roboto" w:hAnsi="Roboto" w:cs="Roboto"/>
                <w:sz w:val="20"/>
                <w:szCs w:val="20"/>
              </w:rPr>
              <w:t>:</w:t>
            </w:r>
          </w:p>
          <w:p w:rsidR="00402AE5" w:rsidRPr="00B9638F" w:rsidRDefault="00B9638F" w:rsidP="004D55DE">
            <w:pPr>
              <w:rPr>
                <w:rFonts w:ascii="Roboto" w:eastAsia="Roboto" w:hAnsi="Roboto" w:cs="Roboto"/>
                <w:sz w:val="20"/>
                <w:szCs w:val="20"/>
              </w:rPr>
            </w:pPr>
            <w:r w:rsidRPr="00B9638F">
              <w:rPr>
                <w:rFonts w:ascii="Roboto" w:eastAsia="Roboto" w:hAnsi="Roboto" w:cs="Roboto"/>
                <w:sz w:val="20"/>
                <w:szCs w:val="20"/>
              </w:rPr>
              <w:t>56.5</w:t>
            </w:r>
            <w:r w:rsidR="00C85A9F" w:rsidRPr="00B9638F">
              <w:rPr>
                <w:rFonts w:ascii="Roboto" w:eastAsia="Roboto" w:hAnsi="Roboto" w:cs="Roboto"/>
                <w:sz w:val="20"/>
                <w:szCs w:val="20"/>
              </w:rPr>
              <w:t xml:space="preserve">%    Expected Standard </w:t>
            </w:r>
            <w:r w:rsidR="00402AE5" w:rsidRPr="00B9638F">
              <w:rPr>
                <w:rFonts w:ascii="Roboto" w:eastAsia="Roboto" w:hAnsi="Roboto" w:cs="Roboto"/>
                <w:sz w:val="20"/>
                <w:szCs w:val="20"/>
              </w:rPr>
              <w:t xml:space="preserve">+     </w:t>
            </w:r>
          </w:p>
          <w:p w:rsidR="004248F6" w:rsidRPr="00B9638F" w:rsidRDefault="00B9638F" w:rsidP="004D55DE">
            <w:pPr>
              <w:rPr>
                <w:rFonts w:ascii="Roboto" w:eastAsia="Roboto" w:hAnsi="Roboto" w:cs="Roboto"/>
                <w:sz w:val="20"/>
                <w:szCs w:val="20"/>
              </w:rPr>
            </w:pPr>
            <w:r w:rsidRPr="00B9638F">
              <w:rPr>
                <w:rFonts w:ascii="Roboto" w:eastAsia="Roboto" w:hAnsi="Roboto" w:cs="Roboto"/>
                <w:sz w:val="20"/>
                <w:szCs w:val="20"/>
              </w:rPr>
              <w:t>21.7</w:t>
            </w:r>
            <w:r w:rsidR="00402AE5" w:rsidRPr="00B9638F">
              <w:rPr>
                <w:rFonts w:ascii="Roboto" w:eastAsia="Roboto" w:hAnsi="Roboto" w:cs="Roboto"/>
                <w:sz w:val="20"/>
                <w:szCs w:val="20"/>
              </w:rPr>
              <w:t>% Higher Standard</w:t>
            </w:r>
          </w:p>
          <w:p w:rsidR="004248F6" w:rsidRPr="00B9638F" w:rsidRDefault="004248F6" w:rsidP="004D55DE">
            <w:pPr>
              <w:rPr>
                <w:rFonts w:ascii="Roboto" w:eastAsia="Roboto" w:hAnsi="Roboto" w:cs="Roboto"/>
                <w:sz w:val="20"/>
                <w:szCs w:val="20"/>
              </w:rPr>
            </w:pPr>
          </w:p>
          <w:p w:rsidR="004D55DE" w:rsidRPr="00B9638F" w:rsidRDefault="007A45BF" w:rsidP="004D55DE">
            <w:pPr>
              <w:rPr>
                <w:rFonts w:ascii="Roboto" w:eastAsia="Roboto" w:hAnsi="Roboto" w:cs="Roboto"/>
                <w:sz w:val="20"/>
                <w:szCs w:val="20"/>
              </w:rPr>
            </w:pPr>
            <w:r w:rsidRPr="00B9638F">
              <w:rPr>
                <w:rFonts w:ascii="Roboto" w:eastAsia="Roboto" w:hAnsi="Roboto" w:cs="Roboto"/>
                <w:sz w:val="20"/>
                <w:szCs w:val="20"/>
              </w:rPr>
              <w:t>Two staff</w:t>
            </w:r>
            <w:r w:rsidR="004248F6" w:rsidRPr="00B9638F">
              <w:rPr>
                <w:rFonts w:ascii="Roboto" w:eastAsia="Roboto" w:hAnsi="Roboto" w:cs="Roboto"/>
                <w:sz w:val="20"/>
                <w:szCs w:val="20"/>
              </w:rPr>
              <w:t xml:space="preserve"> members started the NPQSL programme. This is due to be completed in the spring term.</w:t>
            </w:r>
            <w:r w:rsidR="00856BD8" w:rsidRPr="00B9638F">
              <w:rPr>
                <w:rFonts w:ascii="Roboto" w:eastAsia="Roboto" w:hAnsi="Roboto" w:cs="Roboto"/>
                <w:sz w:val="20"/>
                <w:szCs w:val="20"/>
              </w:rPr>
              <w:t xml:space="preserve"> </w:t>
            </w:r>
            <w:r w:rsidR="00B9638F" w:rsidRPr="00B9638F">
              <w:rPr>
                <w:rFonts w:ascii="Roboto" w:eastAsia="Roboto" w:hAnsi="Roboto" w:cs="Roboto"/>
                <w:sz w:val="20"/>
                <w:szCs w:val="20"/>
              </w:rPr>
              <w:t>Both courses link to improving behaviour and outcomes for PPG children.</w:t>
            </w:r>
          </w:p>
          <w:p w:rsidR="00856BD8" w:rsidRPr="00B9638F" w:rsidRDefault="00856BD8" w:rsidP="004D55DE">
            <w:pPr>
              <w:rPr>
                <w:rFonts w:ascii="Roboto" w:eastAsia="Roboto" w:hAnsi="Roboto" w:cs="Roboto"/>
                <w:sz w:val="20"/>
                <w:szCs w:val="20"/>
              </w:rPr>
            </w:pPr>
          </w:p>
          <w:p w:rsidR="00856BD8" w:rsidRDefault="00B9638F" w:rsidP="004D55DE">
            <w:pPr>
              <w:rPr>
                <w:rFonts w:ascii="Roboto" w:eastAsia="Roboto" w:hAnsi="Roboto" w:cs="Roboto"/>
                <w:sz w:val="20"/>
                <w:szCs w:val="20"/>
              </w:rPr>
            </w:pPr>
            <w:r w:rsidRPr="00B9638F">
              <w:rPr>
                <w:rFonts w:ascii="Roboto" w:eastAsia="Roboto" w:hAnsi="Roboto" w:cs="Roboto"/>
                <w:sz w:val="20"/>
                <w:szCs w:val="20"/>
              </w:rPr>
              <w:t>Increased number of positive l</w:t>
            </w:r>
            <w:r w:rsidR="00856BD8" w:rsidRPr="00B9638F">
              <w:rPr>
                <w:rFonts w:ascii="Roboto" w:eastAsia="Roboto" w:hAnsi="Roboto" w:cs="Roboto"/>
                <w:sz w:val="20"/>
                <w:szCs w:val="20"/>
              </w:rPr>
              <w:t xml:space="preserve">esson observations </w:t>
            </w:r>
            <w:r w:rsidRPr="00B9638F">
              <w:rPr>
                <w:rFonts w:ascii="Roboto" w:eastAsia="Roboto" w:hAnsi="Roboto" w:cs="Roboto"/>
                <w:sz w:val="20"/>
                <w:szCs w:val="20"/>
              </w:rPr>
              <w:t>in the spring term compared to the summer of the previous academic year.</w:t>
            </w:r>
          </w:p>
          <w:p w:rsidR="004248F6" w:rsidRDefault="004248F6" w:rsidP="004D55DE">
            <w:pPr>
              <w:rPr>
                <w:rFonts w:ascii="Roboto" w:eastAsia="Roboto" w:hAnsi="Roboto" w:cs="Roboto"/>
                <w:sz w:val="20"/>
                <w:szCs w:val="20"/>
              </w:rPr>
            </w:pPr>
          </w:p>
        </w:tc>
      </w:tr>
      <w:tr w:rsidR="004D55DE" w:rsidTr="004D55DE">
        <w:tc>
          <w:tcPr>
            <w:tcW w:w="3195" w:type="dxa"/>
          </w:tcPr>
          <w:p w:rsidR="004D55DE" w:rsidRDefault="004D55DE">
            <w:pPr>
              <w:spacing w:line="276" w:lineRule="auto"/>
              <w:jc w:val="both"/>
              <w:rPr>
                <w:rFonts w:ascii="Roboto" w:eastAsia="Roboto" w:hAnsi="Roboto" w:cs="Roboto"/>
                <w:b/>
                <w:sz w:val="20"/>
                <w:szCs w:val="20"/>
              </w:rPr>
            </w:pPr>
            <w:r>
              <w:rPr>
                <w:rFonts w:ascii="Roboto" w:eastAsia="Roboto" w:hAnsi="Roboto" w:cs="Roboto"/>
                <w:b/>
                <w:sz w:val="20"/>
                <w:szCs w:val="20"/>
              </w:rPr>
              <w:t>To diminish the difference in progress and attainment for Pupil Premium Pupils against all children Nationally.</w:t>
            </w:r>
          </w:p>
        </w:tc>
        <w:tc>
          <w:tcPr>
            <w:tcW w:w="4880" w:type="dxa"/>
          </w:tcPr>
          <w:p w:rsidR="004D55DE" w:rsidRDefault="004D55DE">
            <w:pPr>
              <w:spacing w:line="276" w:lineRule="auto"/>
              <w:jc w:val="both"/>
              <w:rPr>
                <w:rFonts w:ascii="Roboto" w:eastAsia="Roboto" w:hAnsi="Roboto" w:cs="Roboto"/>
                <w:sz w:val="20"/>
                <w:szCs w:val="20"/>
              </w:rPr>
            </w:pPr>
            <w:r>
              <w:rPr>
                <w:rFonts w:ascii="Roboto" w:eastAsia="Roboto" w:hAnsi="Roboto" w:cs="Roboto"/>
                <w:sz w:val="20"/>
                <w:szCs w:val="20"/>
              </w:rPr>
              <w:t>Targeted revision groups in Year 6 to be run by SLT and Subject Leader (Spring Term)</w:t>
            </w:r>
          </w:p>
          <w:p w:rsidR="004D55DE" w:rsidRDefault="004D55DE">
            <w:pPr>
              <w:spacing w:line="276" w:lineRule="auto"/>
              <w:jc w:val="both"/>
              <w:rPr>
                <w:rFonts w:ascii="Roboto" w:eastAsia="Roboto" w:hAnsi="Roboto" w:cs="Roboto"/>
                <w:sz w:val="20"/>
                <w:szCs w:val="20"/>
              </w:rPr>
            </w:pPr>
            <w:r>
              <w:rPr>
                <w:rFonts w:ascii="Roboto" w:eastAsia="Roboto" w:hAnsi="Roboto" w:cs="Roboto"/>
                <w:sz w:val="20"/>
                <w:szCs w:val="20"/>
              </w:rPr>
              <w:t>CGP books/resources to support KS2 outcomes</w:t>
            </w:r>
          </w:p>
          <w:p w:rsidR="004D55DE" w:rsidRDefault="004D55DE">
            <w:pPr>
              <w:spacing w:line="276" w:lineRule="auto"/>
              <w:jc w:val="both"/>
              <w:rPr>
                <w:rFonts w:ascii="Roboto" w:eastAsia="Roboto" w:hAnsi="Roboto" w:cs="Roboto"/>
                <w:sz w:val="20"/>
                <w:szCs w:val="20"/>
              </w:rPr>
            </w:pPr>
            <w:r>
              <w:rPr>
                <w:rFonts w:ascii="Roboto" w:eastAsia="Roboto" w:hAnsi="Roboto" w:cs="Roboto"/>
                <w:sz w:val="20"/>
                <w:szCs w:val="20"/>
              </w:rPr>
              <w:t xml:space="preserve">Targeted support for pupils who are not making expected progress or on track to meet end of KS2 expectations. </w:t>
            </w:r>
          </w:p>
          <w:p w:rsidR="004D55DE" w:rsidRDefault="004D55DE">
            <w:pPr>
              <w:spacing w:line="276" w:lineRule="auto"/>
              <w:jc w:val="both"/>
              <w:rPr>
                <w:rFonts w:ascii="Roboto" w:eastAsia="Roboto" w:hAnsi="Roboto" w:cs="Roboto"/>
                <w:sz w:val="20"/>
                <w:szCs w:val="20"/>
              </w:rPr>
            </w:pPr>
          </w:p>
        </w:tc>
        <w:tc>
          <w:tcPr>
            <w:tcW w:w="1418" w:type="dxa"/>
            <w:shd w:val="clear" w:color="auto" w:fill="FFFFFF"/>
          </w:tcPr>
          <w:p w:rsidR="004D55DE" w:rsidRDefault="004D55DE">
            <w:pPr>
              <w:jc w:val="center"/>
              <w:rPr>
                <w:rFonts w:ascii="Roboto" w:eastAsia="Roboto" w:hAnsi="Roboto" w:cs="Roboto"/>
                <w:sz w:val="20"/>
                <w:szCs w:val="20"/>
              </w:rPr>
            </w:pPr>
            <w:r>
              <w:rPr>
                <w:rFonts w:ascii="Roboto" w:eastAsia="Roboto" w:hAnsi="Roboto" w:cs="Roboto"/>
                <w:sz w:val="20"/>
                <w:szCs w:val="20"/>
              </w:rPr>
              <w:t>£10,000</w:t>
            </w:r>
          </w:p>
          <w:p w:rsidR="004D55DE" w:rsidRDefault="004D55DE">
            <w:pPr>
              <w:jc w:val="center"/>
              <w:rPr>
                <w:rFonts w:ascii="Roboto" w:eastAsia="Roboto" w:hAnsi="Roboto" w:cs="Roboto"/>
                <w:sz w:val="20"/>
                <w:szCs w:val="20"/>
              </w:rPr>
            </w:pPr>
          </w:p>
          <w:p w:rsidR="004D55DE" w:rsidRDefault="004D55DE">
            <w:pPr>
              <w:jc w:val="center"/>
              <w:rPr>
                <w:rFonts w:ascii="Roboto" w:eastAsia="Roboto" w:hAnsi="Roboto" w:cs="Roboto"/>
                <w:sz w:val="20"/>
                <w:szCs w:val="20"/>
              </w:rPr>
            </w:pPr>
          </w:p>
          <w:p w:rsidR="004D55DE" w:rsidRDefault="004D55DE">
            <w:pPr>
              <w:pBdr>
                <w:top w:val="nil"/>
                <w:left w:val="nil"/>
                <w:bottom w:val="nil"/>
                <w:right w:val="nil"/>
                <w:between w:val="nil"/>
              </w:pBdr>
              <w:spacing w:after="160" w:line="259" w:lineRule="auto"/>
              <w:rPr>
                <w:rFonts w:ascii="Roboto" w:eastAsia="Roboto" w:hAnsi="Roboto" w:cs="Roboto"/>
                <w:color w:val="000000"/>
                <w:sz w:val="20"/>
                <w:szCs w:val="20"/>
                <w:highlight w:val="yellow"/>
              </w:rPr>
            </w:pPr>
          </w:p>
        </w:tc>
        <w:tc>
          <w:tcPr>
            <w:tcW w:w="4677" w:type="dxa"/>
            <w:shd w:val="clear" w:color="auto" w:fill="FFFFFF"/>
          </w:tcPr>
          <w:p w:rsidR="00CC5B3F" w:rsidRPr="00CC5B3F" w:rsidRDefault="00CC5B3F" w:rsidP="007A0F1C">
            <w:pPr>
              <w:rPr>
                <w:rFonts w:ascii="Roboto" w:eastAsia="Roboto" w:hAnsi="Roboto" w:cs="Roboto"/>
                <w:sz w:val="20"/>
                <w:szCs w:val="20"/>
              </w:rPr>
            </w:pPr>
            <w:r w:rsidRPr="00CC5B3F">
              <w:rPr>
                <w:rFonts w:ascii="Roboto" w:eastAsia="Roboto" w:hAnsi="Roboto" w:cs="Roboto"/>
                <w:sz w:val="20"/>
                <w:szCs w:val="20"/>
              </w:rPr>
              <w:t xml:space="preserve">Pupils bought 3x CGP 10 minute books to support </w:t>
            </w:r>
            <w:r w:rsidR="00CB5480">
              <w:rPr>
                <w:rFonts w:ascii="Roboto" w:eastAsia="Roboto" w:hAnsi="Roboto" w:cs="Roboto"/>
                <w:sz w:val="20"/>
                <w:szCs w:val="20"/>
              </w:rPr>
              <w:t xml:space="preserve">test </w:t>
            </w:r>
            <w:r w:rsidRPr="00CC5B3F">
              <w:rPr>
                <w:rFonts w:ascii="Roboto" w:eastAsia="Roboto" w:hAnsi="Roboto" w:cs="Roboto"/>
                <w:sz w:val="20"/>
                <w:szCs w:val="20"/>
              </w:rPr>
              <w:t>technique</w:t>
            </w:r>
            <w:r w:rsidR="00CB5480">
              <w:rPr>
                <w:rFonts w:ascii="Roboto" w:eastAsia="Roboto" w:hAnsi="Roboto" w:cs="Roboto"/>
                <w:sz w:val="20"/>
                <w:szCs w:val="20"/>
              </w:rPr>
              <w:t>.</w:t>
            </w:r>
          </w:p>
          <w:p w:rsidR="007A0F1C" w:rsidRDefault="007A0F1C" w:rsidP="007A0F1C">
            <w:pPr>
              <w:rPr>
                <w:rFonts w:ascii="Roboto" w:eastAsia="Roboto" w:hAnsi="Roboto" w:cs="Roboto"/>
                <w:sz w:val="20"/>
                <w:szCs w:val="20"/>
              </w:rPr>
            </w:pPr>
          </w:p>
          <w:p w:rsidR="007A0F1C" w:rsidRPr="007A0F1C" w:rsidRDefault="007A0F1C" w:rsidP="007A0F1C">
            <w:pPr>
              <w:rPr>
                <w:rFonts w:ascii="Roboto" w:eastAsia="Roboto" w:hAnsi="Roboto" w:cs="Roboto"/>
                <w:b/>
                <w:sz w:val="20"/>
                <w:szCs w:val="20"/>
                <w:u w:val="single"/>
              </w:rPr>
            </w:pPr>
            <w:r w:rsidRPr="007A0F1C">
              <w:rPr>
                <w:rFonts w:ascii="Roboto" w:eastAsia="Roboto" w:hAnsi="Roboto" w:cs="Roboto"/>
                <w:b/>
                <w:sz w:val="20"/>
                <w:szCs w:val="20"/>
                <w:u w:val="single"/>
              </w:rPr>
              <w:t>Predicted 2020 Data</w:t>
            </w:r>
          </w:p>
          <w:p w:rsidR="007A0F1C" w:rsidRDefault="007A0F1C" w:rsidP="007A0F1C">
            <w:pPr>
              <w:rPr>
                <w:rFonts w:ascii="Roboto" w:eastAsia="Roboto" w:hAnsi="Roboto" w:cs="Roboto"/>
                <w:sz w:val="20"/>
                <w:szCs w:val="20"/>
              </w:rPr>
            </w:pPr>
            <w:r>
              <w:rPr>
                <w:rFonts w:ascii="Roboto" w:eastAsia="Roboto" w:hAnsi="Roboto" w:cs="Roboto"/>
                <w:sz w:val="20"/>
                <w:szCs w:val="20"/>
              </w:rPr>
              <w:t>PPG combined 50%</w:t>
            </w:r>
          </w:p>
          <w:p w:rsidR="007A0F1C" w:rsidRDefault="007A0F1C" w:rsidP="007A0F1C">
            <w:pPr>
              <w:rPr>
                <w:rFonts w:ascii="Roboto" w:eastAsia="Roboto" w:hAnsi="Roboto" w:cs="Roboto"/>
                <w:sz w:val="20"/>
                <w:szCs w:val="20"/>
              </w:rPr>
            </w:pPr>
            <w:r>
              <w:rPr>
                <w:rFonts w:ascii="Roboto" w:eastAsia="Roboto" w:hAnsi="Roboto" w:cs="Roboto"/>
                <w:sz w:val="20"/>
                <w:szCs w:val="20"/>
              </w:rPr>
              <w:t>Non combined 6</w:t>
            </w:r>
            <w:r w:rsidR="006C5C19">
              <w:rPr>
                <w:rFonts w:ascii="Roboto" w:eastAsia="Roboto" w:hAnsi="Roboto" w:cs="Roboto"/>
                <w:sz w:val="20"/>
                <w:szCs w:val="20"/>
              </w:rPr>
              <w:t>3.8%</w:t>
            </w:r>
          </w:p>
          <w:p w:rsidR="00CC5B3F" w:rsidRPr="00CC5B3F" w:rsidRDefault="00CC5B3F" w:rsidP="00CC5B3F">
            <w:pPr>
              <w:pStyle w:val="TableStyle2"/>
              <w:rPr>
                <w:rFonts w:ascii="Roboto" w:eastAsia="Roboto" w:hAnsi="Roboto" w:cs="Roboto"/>
                <w:i/>
              </w:rPr>
            </w:pPr>
            <w:r w:rsidRPr="00CC5B3F">
              <w:rPr>
                <w:rFonts w:ascii="Roboto" w:hAnsi="Roboto"/>
                <w:i/>
                <w:lang w:val="en-US"/>
              </w:rPr>
              <w:t>(When in KS1, 52.2% combined at KS1 for PPG – 67.5% for Non (excluding pupils with no data) )</w:t>
            </w:r>
          </w:p>
          <w:p w:rsidR="007A0F1C" w:rsidRDefault="007A0F1C" w:rsidP="007A0F1C">
            <w:pPr>
              <w:rPr>
                <w:rFonts w:ascii="Roboto" w:eastAsia="Roboto" w:hAnsi="Roboto" w:cs="Roboto"/>
                <w:sz w:val="20"/>
                <w:szCs w:val="20"/>
              </w:rPr>
            </w:pPr>
          </w:p>
          <w:p w:rsidR="006C5C19" w:rsidRPr="00CC5B3F" w:rsidRDefault="00CC5B3F" w:rsidP="007A0F1C">
            <w:pPr>
              <w:rPr>
                <w:rFonts w:ascii="Roboto" w:eastAsia="Roboto" w:hAnsi="Roboto" w:cs="Roboto"/>
                <w:b/>
                <w:sz w:val="20"/>
                <w:szCs w:val="20"/>
                <w:u w:val="single"/>
              </w:rPr>
            </w:pPr>
            <w:r w:rsidRPr="00CC5B3F">
              <w:rPr>
                <w:rFonts w:ascii="Roboto" w:eastAsia="Roboto" w:hAnsi="Roboto" w:cs="Roboto"/>
                <w:b/>
                <w:sz w:val="20"/>
                <w:szCs w:val="20"/>
                <w:u w:val="single"/>
              </w:rPr>
              <w:t>Year 6 boosters led by SLT</w:t>
            </w:r>
          </w:p>
          <w:p w:rsidR="006C5C19" w:rsidRDefault="006C5C19" w:rsidP="007A0F1C">
            <w:pPr>
              <w:rPr>
                <w:rFonts w:ascii="Roboto" w:eastAsia="Roboto" w:hAnsi="Roboto" w:cs="Roboto"/>
                <w:sz w:val="20"/>
                <w:szCs w:val="20"/>
              </w:rPr>
            </w:pPr>
            <w:r>
              <w:rPr>
                <w:rFonts w:ascii="Roboto" w:eastAsia="Roboto" w:hAnsi="Roboto" w:cs="Roboto"/>
                <w:sz w:val="20"/>
                <w:szCs w:val="20"/>
              </w:rPr>
              <w:t xml:space="preserve">Booster groups include </w:t>
            </w:r>
            <w:r w:rsidR="00CC5B3F">
              <w:rPr>
                <w:rFonts w:ascii="Roboto" w:eastAsia="Roboto" w:hAnsi="Roboto" w:cs="Roboto"/>
                <w:sz w:val="20"/>
                <w:szCs w:val="20"/>
              </w:rPr>
              <w:t>75% of the PPG pupils (18/24)</w:t>
            </w:r>
          </w:p>
          <w:p w:rsidR="006C5C19" w:rsidRDefault="006C5C19" w:rsidP="007A0F1C">
            <w:pPr>
              <w:rPr>
                <w:rFonts w:ascii="Roboto" w:eastAsia="Roboto" w:hAnsi="Roboto" w:cs="Roboto"/>
                <w:sz w:val="20"/>
                <w:szCs w:val="20"/>
              </w:rPr>
            </w:pPr>
          </w:p>
          <w:p w:rsidR="007A0F1C" w:rsidRDefault="007A0F1C" w:rsidP="007A0F1C">
            <w:pPr>
              <w:rPr>
                <w:rFonts w:ascii="Roboto" w:eastAsia="Roboto" w:hAnsi="Roboto" w:cs="Roboto"/>
                <w:sz w:val="20"/>
                <w:szCs w:val="20"/>
              </w:rPr>
            </w:pPr>
          </w:p>
        </w:tc>
      </w:tr>
      <w:tr w:rsidR="004D55DE" w:rsidTr="004D55DE">
        <w:tc>
          <w:tcPr>
            <w:tcW w:w="3195" w:type="dxa"/>
            <w:shd w:val="clear" w:color="auto" w:fill="FF00FF"/>
          </w:tcPr>
          <w:p w:rsidR="004D55DE" w:rsidRDefault="004D55DE">
            <w:pPr>
              <w:spacing w:line="276" w:lineRule="auto"/>
              <w:jc w:val="both"/>
              <w:rPr>
                <w:rFonts w:ascii="Roboto" w:eastAsia="Roboto" w:hAnsi="Roboto" w:cs="Roboto"/>
                <w:b/>
                <w:sz w:val="20"/>
                <w:szCs w:val="20"/>
              </w:rPr>
            </w:pPr>
            <w:r>
              <w:rPr>
                <w:rFonts w:ascii="Roboto" w:eastAsia="Roboto" w:hAnsi="Roboto" w:cs="Roboto"/>
                <w:b/>
                <w:sz w:val="20"/>
                <w:szCs w:val="20"/>
                <w:highlight w:val="magenta"/>
              </w:rPr>
              <w:lastRenderedPageBreak/>
              <w:t xml:space="preserve">To improve learning behaviours and </w:t>
            </w:r>
            <w:r>
              <w:rPr>
                <w:rFonts w:ascii="Roboto" w:eastAsia="Roboto" w:hAnsi="Roboto" w:cs="Roboto"/>
                <w:b/>
                <w:sz w:val="20"/>
                <w:szCs w:val="20"/>
                <w:highlight w:val="darkGray"/>
              </w:rPr>
              <w:t xml:space="preserve">language of learning </w:t>
            </w:r>
            <w:r>
              <w:rPr>
                <w:rFonts w:ascii="Roboto" w:eastAsia="Roboto" w:hAnsi="Roboto" w:cs="Roboto"/>
                <w:b/>
                <w:sz w:val="20"/>
                <w:szCs w:val="20"/>
                <w:highlight w:val="magenta"/>
              </w:rPr>
              <w:t>for pupils across the school (Meta-cognition)</w:t>
            </w:r>
          </w:p>
        </w:tc>
        <w:tc>
          <w:tcPr>
            <w:tcW w:w="4880" w:type="dxa"/>
          </w:tcPr>
          <w:p w:rsidR="004D55DE" w:rsidRDefault="004D55DE" w:rsidP="004D55DE">
            <w:pPr>
              <w:spacing w:line="276" w:lineRule="auto"/>
              <w:rPr>
                <w:rFonts w:ascii="Roboto" w:eastAsia="Roboto" w:hAnsi="Roboto" w:cs="Roboto"/>
                <w:sz w:val="20"/>
                <w:szCs w:val="20"/>
              </w:rPr>
            </w:pPr>
            <w:r>
              <w:rPr>
                <w:rFonts w:ascii="Roboto" w:eastAsia="Roboto" w:hAnsi="Roboto" w:cs="Roboto"/>
                <w:sz w:val="20"/>
                <w:szCs w:val="20"/>
              </w:rPr>
              <w:t xml:space="preserve">Continuation of the </w:t>
            </w:r>
            <w:proofErr w:type="spellStart"/>
            <w:r>
              <w:rPr>
                <w:rFonts w:ascii="Roboto" w:eastAsia="Roboto" w:hAnsi="Roboto" w:cs="Roboto"/>
                <w:sz w:val="20"/>
                <w:szCs w:val="20"/>
              </w:rPr>
              <w:t>ReflectEd</w:t>
            </w:r>
            <w:proofErr w:type="spellEnd"/>
            <w:r>
              <w:rPr>
                <w:rFonts w:ascii="Roboto" w:eastAsia="Roboto" w:hAnsi="Roboto" w:cs="Roboto"/>
                <w:sz w:val="20"/>
                <w:szCs w:val="20"/>
              </w:rPr>
              <w:t xml:space="preserve"> program – National Project.</w:t>
            </w:r>
          </w:p>
          <w:p w:rsidR="004D55DE" w:rsidRDefault="004D55DE" w:rsidP="004D55DE">
            <w:pPr>
              <w:spacing w:line="276" w:lineRule="auto"/>
              <w:rPr>
                <w:rFonts w:ascii="Roboto" w:eastAsia="Roboto" w:hAnsi="Roboto" w:cs="Roboto"/>
                <w:sz w:val="20"/>
                <w:szCs w:val="20"/>
              </w:rPr>
            </w:pPr>
            <w:r>
              <w:rPr>
                <w:rFonts w:ascii="Roboto" w:eastAsia="Roboto" w:hAnsi="Roboto" w:cs="Roboto"/>
                <w:sz w:val="20"/>
                <w:szCs w:val="20"/>
              </w:rPr>
              <w:t xml:space="preserve">Use of the Seesaw online </w:t>
            </w:r>
            <w:proofErr w:type="gramStart"/>
            <w:r>
              <w:rPr>
                <w:rFonts w:ascii="Roboto" w:eastAsia="Roboto" w:hAnsi="Roboto" w:cs="Roboto"/>
                <w:sz w:val="20"/>
                <w:szCs w:val="20"/>
              </w:rPr>
              <w:t>platform  to</w:t>
            </w:r>
            <w:proofErr w:type="gramEnd"/>
            <w:r>
              <w:rPr>
                <w:rFonts w:ascii="Roboto" w:eastAsia="Roboto" w:hAnsi="Roboto" w:cs="Roboto"/>
                <w:sz w:val="20"/>
                <w:szCs w:val="20"/>
              </w:rPr>
              <w:t xml:space="preserve"> reflect on learning and work.</w:t>
            </w:r>
          </w:p>
          <w:p w:rsidR="004D55DE" w:rsidRDefault="004D55DE" w:rsidP="004D55DE">
            <w:pPr>
              <w:spacing w:line="276" w:lineRule="auto"/>
              <w:rPr>
                <w:rFonts w:ascii="Roboto" w:eastAsia="Roboto" w:hAnsi="Roboto" w:cs="Roboto"/>
                <w:sz w:val="20"/>
                <w:szCs w:val="20"/>
              </w:rPr>
            </w:pPr>
            <w:r>
              <w:rPr>
                <w:rFonts w:ascii="Roboto" w:eastAsia="Roboto" w:hAnsi="Roboto" w:cs="Roboto"/>
                <w:sz w:val="20"/>
                <w:szCs w:val="20"/>
              </w:rPr>
              <w:t>Introduce the Do Be Mindful program across the school.</w:t>
            </w:r>
          </w:p>
          <w:p w:rsidR="004D55DE" w:rsidRDefault="004D55DE" w:rsidP="004D55DE">
            <w:pPr>
              <w:spacing w:line="276" w:lineRule="auto"/>
              <w:rPr>
                <w:rFonts w:ascii="Roboto" w:eastAsia="Roboto" w:hAnsi="Roboto" w:cs="Roboto"/>
                <w:sz w:val="20"/>
                <w:szCs w:val="20"/>
              </w:rPr>
            </w:pPr>
            <w:r>
              <w:rPr>
                <w:rFonts w:ascii="Roboto" w:eastAsia="Roboto" w:hAnsi="Roboto" w:cs="Roboto"/>
                <w:sz w:val="20"/>
                <w:szCs w:val="20"/>
              </w:rPr>
              <w:t>CPD on speech and language support and resources.</w:t>
            </w:r>
          </w:p>
        </w:tc>
        <w:tc>
          <w:tcPr>
            <w:tcW w:w="1418" w:type="dxa"/>
          </w:tcPr>
          <w:p w:rsidR="004D55DE" w:rsidRDefault="004D55DE">
            <w:pPr>
              <w:jc w:val="center"/>
              <w:rPr>
                <w:rFonts w:ascii="Roboto" w:eastAsia="Roboto" w:hAnsi="Roboto" w:cs="Roboto"/>
                <w:sz w:val="20"/>
                <w:szCs w:val="20"/>
              </w:rPr>
            </w:pPr>
            <w:r>
              <w:rPr>
                <w:rFonts w:ascii="Roboto" w:eastAsia="Roboto" w:hAnsi="Roboto" w:cs="Roboto"/>
                <w:sz w:val="20"/>
                <w:szCs w:val="20"/>
              </w:rPr>
              <w:t>£2,000</w:t>
            </w:r>
          </w:p>
          <w:p w:rsidR="004D55DE" w:rsidRDefault="004D55DE">
            <w:pPr>
              <w:rPr>
                <w:rFonts w:ascii="Roboto" w:eastAsia="Roboto" w:hAnsi="Roboto" w:cs="Roboto"/>
                <w:sz w:val="20"/>
                <w:szCs w:val="20"/>
              </w:rPr>
            </w:pPr>
          </w:p>
          <w:p w:rsidR="004D55DE" w:rsidRDefault="004D55DE">
            <w:pPr>
              <w:jc w:val="center"/>
              <w:rPr>
                <w:rFonts w:ascii="Roboto" w:eastAsia="Roboto" w:hAnsi="Roboto" w:cs="Roboto"/>
                <w:sz w:val="20"/>
                <w:szCs w:val="20"/>
              </w:rPr>
            </w:pPr>
          </w:p>
        </w:tc>
        <w:tc>
          <w:tcPr>
            <w:tcW w:w="4677" w:type="dxa"/>
          </w:tcPr>
          <w:p w:rsidR="001A2BB7" w:rsidRDefault="001A2BB7" w:rsidP="00E26505">
            <w:pPr>
              <w:rPr>
                <w:rFonts w:ascii="Roboto" w:eastAsia="Roboto" w:hAnsi="Roboto" w:cs="Roboto"/>
                <w:sz w:val="20"/>
                <w:szCs w:val="20"/>
              </w:rPr>
            </w:pPr>
            <w:r>
              <w:rPr>
                <w:rFonts w:ascii="Roboto" w:eastAsia="Roboto" w:hAnsi="Roboto" w:cs="Roboto"/>
                <w:sz w:val="20"/>
                <w:szCs w:val="20"/>
              </w:rPr>
              <w:t xml:space="preserve">Teaching staff undertake the Do Be Mindful online training program. </w:t>
            </w:r>
          </w:p>
          <w:p w:rsidR="001A2BB7" w:rsidRDefault="001A2BB7" w:rsidP="00E26505">
            <w:pPr>
              <w:rPr>
                <w:rFonts w:ascii="Roboto" w:eastAsia="Roboto" w:hAnsi="Roboto" w:cs="Roboto"/>
                <w:sz w:val="20"/>
                <w:szCs w:val="20"/>
              </w:rPr>
            </w:pPr>
          </w:p>
          <w:p w:rsidR="004D55DE" w:rsidRDefault="001A2BB7" w:rsidP="00E26505">
            <w:pPr>
              <w:rPr>
                <w:rFonts w:ascii="Roboto" w:eastAsia="Roboto" w:hAnsi="Roboto" w:cs="Roboto"/>
                <w:sz w:val="20"/>
                <w:szCs w:val="20"/>
              </w:rPr>
            </w:pPr>
            <w:r>
              <w:rPr>
                <w:rFonts w:ascii="Roboto" w:eastAsia="Roboto" w:hAnsi="Roboto" w:cs="Roboto"/>
                <w:sz w:val="20"/>
                <w:szCs w:val="20"/>
              </w:rPr>
              <w:t>PSHE curriculum updated for the new academic year to include this.</w:t>
            </w:r>
          </w:p>
        </w:tc>
      </w:tr>
      <w:tr w:rsidR="004D55DE" w:rsidTr="004D55DE">
        <w:tc>
          <w:tcPr>
            <w:tcW w:w="3195" w:type="dxa"/>
            <w:shd w:val="clear" w:color="auto" w:fill="00FFFF"/>
          </w:tcPr>
          <w:p w:rsidR="004D55DE" w:rsidRDefault="004D55DE">
            <w:pPr>
              <w:spacing w:line="276" w:lineRule="auto"/>
              <w:jc w:val="both"/>
              <w:rPr>
                <w:rFonts w:ascii="Roboto" w:eastAsia="Roboto" w:hAnsi="Roboto" w:cs="Roboto"/>
                <w:b/>
                <w:sz w:val="20"/>
                <w:szCs w:val="20"/>
              </w:rPr>
            </w:pPr>
            <w:r>
              <w:rPr>
                <w:rFonts w:ascii="Roboto" w:eastAsia="Roboto" w:hAnsi="Roboto" w:cs="Roboto"/>
                <w:b/>
                <w:sz w:val="20"/>
                <w:szCs w:val="20"/>
                <w:highlight w:val="cyan"/>
              </w:rPr>
              <w:t>To provide a good start to the day both nutritionally and ensuring pupils are on time for the start of the school day.</w:t>
            </w:r>
          </w:p>
        </w:tc>
        <w:tc>
          <w:tcPr>
            <w:tcW w:w="4880" w:type="dxa"/>
          </w:tcPr>
          <w:p w:rsidR="004D55DE" w:rsidRDefault="004D55DE">
            <w:pPr>
              <w:spacing w:line="276" w:lineRule="auto"/>
              <w:jc w:val="both"/>
              <w:rPr>
                <w:rFonts w:ascii="Roboto" w:eastAsia="Roboto" w:hAnsi="Roboto" w:cs="Roboto"/>
                <w:sz w:val="20"/>
                <w:szCs w:val="20"/>
              </w:rPr>
            </w:pPr>
            <w:r>
              <w:rPr>
                <w:rFonts w:ascii="Roboto" w:eastAsia="Roboto" w:hAnsi="Roboto" w:cs="Roboto"/>
                <w:sz w:val="20"/>
                <w:szCs w:val="20"/>
              </w:rPr>
              <w:t>To support Breakfast Club and allow for Pupil Premium children to attend free of charge.</w:t>
            </w:r>
          </w:p>
          <w:p w:rsidR="004D55DE" w:rsidRDefault="004D55DE">
            <w:pPr>
              <w:spacing w:line="276" w:lineRule="auto"/>
              <w:jc w:val="both"/>
              <w:rPr>
                <w:rFonts w:ascii="Roboto" w:eastAsia="Roboto" w:hAnsi="Roboto" w:cs="Roboto"/>
                <w:sz w:val="20"/>
                <w:szCs w:val="20"/>
              </w:rPr>
            </w:pPr>
            <w:r>
              <w:rPr>
                <w:rFonts w:ascii="Roboto" w:eastAsia="Roboto" w:hAnsi="Roboto" w:cs="Roboto"/>
                <w:sz w:val="20"/>
                <w:szCs w:val="20"/>
              </w:rPr>
              <w:t xml:space="preserve">Provide a range of breakfast options for pupils. </w:t>
            </w:r>
          </w:p>
          <w:p w:rsidR="004D55DE" w:rsidRDefault="004D55DE">
            <w:pPr>
              <w:spacing w:line="276" w:lineRule="auto"/>
              <w:jc w:val="both"/>
              <w:rPr>
                <w:rFonts w:ascii="Roboto" w:eastAsia="Roboto" w:hAnsi="Roboto" w:cs="Roboto"/>
                <w:sz w:val="20"/>
                <w:szCs w:val="20"/>
              </w:rPr>
            </w:pPr>
            <w:r>
              <w:rPr>
                <w:rFonts w:ascii="Roboto" w:eastAsia="Roboto" w:hAnsi="Roboto" w:cs="Roboto"/>
                <w:sz w:val="20"/>
                <w:szCs w:val="20"/>
              </w:rPr>
              <w:t>Resources for breakfast club.</w:t>
            </w:r>
          </w:p>
        </w:tc>
        <w:tc>
          <w:tcPr>
            <w:tcW w:w="1418" w:type="dxa"/>
          </w:tcPr>
          <w:p w:rsidR="004D55DE" w:rsidRDefault="004D55DE">
            <w:pPr>
              <w:jc w:val="center"/>
              <w:rPr>
                <w:rFonts w:ascii="Roboto" w:eastAsia="Roboto" w:hAnsi="Roboto" w:cs="Roboto"/>
                <w:sz w:val="20"/>
                <w:szCs w:val="20"/>
              </w:rPr>
            </w:pPr>
            <w:r>
              <w:rPr>
                <w:rFonts w:ascii="Roboto" w:eastAsia="Roboto" w:hAnsi="Roboto" w:cs="Roboto"/>
                <w:sz w:val="20"/>
                <w:szCs w:val="20"/>
              </w:rPr>
              <w:t>£5,000</w:t>
            </w:r>
          </w:p>
          <w:p w:rsidR="004D55DE" w:rsidRDefault="004D55DE">
            <w:pPr>
              <w:jc w:val="center"/>
              <w:rPr>
                <w:rFonts w:ascii="Roboto" w:eastAsia="Roboto" w:hAnsi="Roboto" w:cs="Roboto"/>
                <w:sz w:val="20"/>
                <w:szCs w:val="20"/>
              </w:rPr>
            </w:pPr>
          </w:p>
          <w:p w:rsidR="004D55DE" w:rsidRDefault="004D55DE">
            <w:pPr>
              <w:jc w:val="center"/>
              <w:rPr>
                <w:rFonts w:ascii="Roboto" w:eastAsia="Roboto" w:hAnsi="Roboto" w:cs="Roboto"/>
                <w:sz w:val="20"/>
                <w:szCs w:val="20"/>
              </w:rPr>
            </w:pPr>
          </w:p>
          <w:p w:rsidR="004D55DE" w:rsidRDefault="004D55DE">
            <w:pPr>
              <w:rPr>
                <w:rFonts w:ascii="Roboto" w:eastAsia="Roboto" w:hAnsi="Roboto" w:cs="Roboto"/>
                <w:sz w:val="20"/>
                <w:szCs w:val="20"/>
              </w:rPr>
            </w:pPr>
          </w:p>
          <w:p w:rsidR="004D55DE" w:rsidRDefault="004D55DE">
            <w:pPr>
              <w:jc w:val="center"/>
              <w:rPr>
                <w:rFonts w:ascii="Roboto" w:eastAsia="Roboto" w:hAnsi="Roboto" w:cs="Roboto"/>
                <w:sz w:val="20"/>
                <w:szCs w:val="20"/>
              </w:rPr>
            </w:pPr>
          </w:p>
        </w:tc>
        <w:tc>
          <w:tcPr>
            <w:tcW w:w="4677" w:type="dxa"/>
          </w:tcPr>
          <w:p w:rsidR="00AC0851" w:rsidRPr="00B94247" w:rsidRDefault="00AC0851" w:rsidP="00AC0851">
            <w:pPr>
              <w:pStyle w:val="TableStyle2"/>
              <w:rPr>
                <w:rFonts w:ascii="Roboto" w:hAnsi="Roboto"/>
              </w:rPr>
            </w:pPr>
            <w:r>
              <w:rPr>
                <w:rFonts w:ascii="Roboto" w:hAnsi="Roboto"/>
              </w:rPr>
              <w:t>Breakfast club had</w:t>
            </w:r>
            <w:r w:rsidRPr="00B94247">
              <w:rPr>
                <w:rFonts w:ascii="Roboto" w:hAnsi="Roboto"/>
              </w:rPr>
              <w:t xml:space="preserve"> a high attendance from PPG children. 62.5% (35/56) of pupils who regularly attend breakfast club </w:t>
            </w:r>
            <w:r>
              <w:rPr>
                <w:rFonts w:ascii="Roboto" w:hAnsi="Roboto"/>
              </w:rPr>
              <w:t>(September to February) were PPG.</w:t>
            </w:r>
            <w:r w:rsidRPr="00B94247">
              <w:rPr>
                <w:rFonts w:ascii="Roboto" w:hAnsi="Roboto"/>
              </w:rPr>
              <w:t xml:space="preserve"> </w:t>
            </w:r>
          </w:p>
          <w:p w:rsidR="00AC0851" w:rsidRDefault="00AC0851" w:rsidP="00AC0851">
            <w:pPr>
              <w:rPr>
                <w:rFonts w:ascii="Roboto" w:eastAsia="Roboto" w:hAnsi="Roboto" w:cs="Roboto"/>
                <w:sz w:val="20"/>
                <w:szCs w:val="20"/>
              </w:rPr>
            </w:pPr>
          </w:p>
          <w:p w:rsidR="004D55DE" w:rsidRDefault="004D55DE" w:rsidP="00AC0851">
            <w:pPr>
              <w:rPr>
                <w:rFonts w:ascii="Roboto" w:eastAsia="Roboto" w:hAnsi="Roboto" w:cs="Roboto"/>
                <w:sz w:val="20"/>
                <w:szCs w:val="20"/>
              </w:rPr>
            </w:pPr>
          </w:p>
        </w:tc>
      </w:tr>
      <w:tr w:rsidR="004D55DE" w:rsidTr="004D55DE">
        <w:tc>
          <w:tcPr>
            <w:tcW w:w="3195" w:type="dxa"/>
            <w:shd w:val="clear" w:color="auto" w:fill="00FF00"/>
          </w:tcPr>
          <w:p w:rsidR="004D55DE" w:rsidRDefault="004D55DE">
            <w:pPr>
              <w:spacing w:line="276" w:lineRule="auto"/>
              <w:rPr>
                <w:rFonts w:ascii="Roboto" w:eastAsia="Roboto" w:hAnsi="Roboto" w:cs="Roboto"/>
                <w:b/>
                <w:sz w:val="20"/>
                <w:szCs w:val="20"/>
              </w:rPr>
            </w:pPr>
            <w:r>
              <w:rPr>
                <w:rFonts w:ascii="Roboto" w:eastAsia="Roboto" w:hAnsi="Roboto" w:cs="Roboto"/>
                <w:b/>
                <w:sz w:val="20"/>
                <w:szCs w:val="20"/>
                <w:highlight w:val="green"/>
              </w:rPr>
              <w:t>To ensure that the whole school attendance impro</w:t>
            </w:r>
            <w:r w:rsidR="002F3AA1">
              <w:rPr>
                <w:rFonts w:ascii="Roboto" w:eastAsia="Roboto" w:hAnsi="Roboto" w:cs="Roboto"/>
                <w:b/>
                <w:sz w:val="20"/>
                <w:szCs w:val="20"/>
                <w:highlight w:val="green"/>
              </w:rPr>
              <w:t>ves form 96% (2017-2018) to 97%</w:t>
            </w:r>
          </w:p>
          <w:p w:rsidR="004D55DE" w:rsidRDefault="004D55DE">
            <w:pPr>
              <w:spacing w:line="276" w:lineRule="auto"/>
              <w:jc w:val="both"/>
              <w:rPr>
                <w:rFonts w:ascii="Roboto" w:eastAsia="Roboto" w:hAnsi="Roboto" w:cs="Roboto"/>
                <w:b/>
                <w:sz w:val="20"/>
                <w:szCs w:val="20"/>
              </w:rPr>
            </w:pPr>
          </w:p>
          <w:p w:rsidR="004D55DE" w:rsidRDefault="004D55DE">
            <w:pPr>
              <w:spacing w:line="276" w:lineRule="auto"/>
              <w:jc w:val="both"/>
              <w:rPr>
                <w:rFonts w:ascii="Roboto" w:eastAsia="Roboto" w:hAnsi="Roboto" w:cs="Roboto"/>
                <w:b/>
                <w:sz w:val="20"/>
                <w:szCs w:val="20"/>
              </w:rPr>
            </w:pPr>
            <w:r>
              <w:rPr>
                <w:rFonts w:ascii="Roboto" w:eastAsia="Roboto" w:hAnsi="Roboto" w:cs="Roboto"/>
                <w:b/>
                <w:sz w:val="20"/>
                <w:szCs w:val="20"/>
                <w:highlight w:val="green"/>
              </w:rPr>
              <w:t xml:space="preserve">To increase PP attendance from 95% (2017-2018) to 97% </w:t>
            </w:r>
          </w:p>
          <w:p w:rsidR="004D55DE" w:rsidRDefault="004D55DE">
            <w:pPr>
              <w:shd w:val="clear" w:color="auto" w:fill="FFFFFF"/>
              <w:spacing w:line="276" w:lineRule="auto"/>
              <w:rPr>
                <w:rFonts w:ascii="Roboto" w:eastAsia="Roboto" w:hAnsi="Roboto" w:cs="Roboto"/>
                <w:b/>
                <w:color w:val="00FF00"/>
                <w:sz w:val="20"/>
                <w:szCs w:val="20"/>
                <w:highlight w:val="green"/>
              </w:rPr>
            </w:pPr>
            <w:proofErr w:type="spellStart"/>
            <w:r>
              <w:rPr>
                <w:rFonts w:ascii="Roboto" w:eastAsia="Roboto" w:hAnsi="Roboto" w:cs="Roboto"/>
                <w:b/>
                <w:color w:val="00FF00"/>
                <w:sz w:val="20"/>
                <w:szCs w:val="20"/>
                <w:highlight w:val="green"/>
              </w:rPr>
              <w:t>mmmmmmmmmmmmmmmmm</w:t>
            </w:r>
            <w:proofErr w:type="spellEnd"/>
          </w:p>
        </w:tc>
        <w:tc>
          <w:tcPr>
            <w:tcW w:w="4880" w:type="dxa"/>
          </w:tcPr>
          <w:p w:rsidR="004D55DE" w:rsidRDefault="004D55DE" w:rsidP="002F3AA1">
            <w:pPr>
              <w:spacing w:line="276" w:lineRule="auto"/>
              <w:rPr>
                <w:rFonts w:ascii="Roboto" w:eastAsia="Roboto" w:hAnsi="Roboto" w:cs="Roboto"/>
                <w:sz w:val="20"/>
                <w:szCs w:val="20"/>
              </w:rPr>
            </w:pPr>
            <w:r>
              <w:rPr>
                <w:rFonts w:ascii="Roboto" w:eastAsia="Roboto" w:hAnsi="Roboto" w:cs="Roboto"/>
                <w:sz w:val="20"/>
                <w:szCs w:val="20"/>
              </w:rPr>
              <w:t>Attendance officer</w:t>
            </w:r>
            <w:r>
              <w:rPr>
                <w:rFonts w:ascii="Roboto" w:eastAsia="Roboto" w:hAnsi="Roboto" w:cs="Roboto"/>
                <w:b/>
                <w:sz w:val="20"/>
                <w:szCs w:val="20"/>
              </w:rPr>
              <w:t xml:space="preserve"> </w:t>
            </w:r>
            <w:r>
              <w:rPr>
                <w:rFonts w:ascii="Roboto" w:eastAsia="Roboto" w:hAnsi="Roboto" w:cs="Roboto"/>
                <w:sz w:val="20"/>
                <w:szCs w:val="20"/>
              </w:rPr>
              <w:t>to monitor attendance and directly tackle and improve poor attendance of Pupil Premium children through:</w:t>
            </w:r>
          </w:p>
          <w:p w:rsidR="004D55DE" w:rsidRDefault="004D55DE" w:rsidP="002F3AA1">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Attendance meetings with parents.</w:t>
            </w:r>
          </w:p>
          <w:p w:rsidR="004D55DE" w:rsidRDefault="004D55DE" w:rsidP="002F3AA1">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Home visits.</w:t>
            </w:r>
          </w:p>
          <w:p w:rsidR="004D55DE" w:rsidRDefault="004D55DE" w:rsidP="002F3AA1">
            <w:pPr>
              <w:pBdr>
                <w:top w:val="nil"/>
                <w:left w:val="nil"/>
                <w:bottom w:val="nil"/>
                <w:right w:val="nil"/>
                <w:between w:val="nil"/>
              </w:pBdr>
              <w:spacing w:line="276" w:lineRule="auto"/>
              <w:rPr>
                <w:rFonts w:ascii="Roboto" w:eastAsia="Roboto" w:hAnsi="Roboto" w:cs="Roboto"/>
                <w:sz w:val="20"/>
                <w:szCs w:val="20"/>
              </w:rPr>
            </w:pPr>
          </w:p>
          <w:p w:rsidR="004D55DE" w:rsidRDefault="00776402" w:rsidP="002F3AA1">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To arrange all SAM</w:t>
            </w:r>
            <w:r w:rsidR="004D55DE">
              <w:rPr>
                <w:rFonts w:ascii="Roboto" w:eastAsia="Roboto" w:hAnsi="Roboto" w:cs="Roboto"/>
                <w:color w:val="000000"/>
                <w:sz w:val="20"/>
                <w:szCs w:val="20"/>
              </w:rPr>
              <w:t>s meetings including those with the EWO.</w:t>
            </w:r>
          </w:p>
          <w:p w:rsidR="004D55DE" w:rsidRDefault="004D55DE" w:rsidP="002F3AA1">
            <w:pPr>
              <w:pBdr>
                <w:top w:val="nil"/>
                <w:left w:val="nil"/>
                <w:bottom w:val="nil"/>
                <w:right w:val="nil"/>
                <w:between w:val="nil"/>
              </w:pBdr>
              <w:spacing w:after="160" w:line="276" w:lineRule="auto"/>
              <w:rPr>
                <w:rFonts w:ascii="Roboto" w:eastAsia="Roboto" w:hAnsi="Roboto" w:cs="Roboto"/>
                <w:sz w:val="20"/>
                <w:szCs w:val="20"/>
              </w:rPr>
            </w:pPr>
            <w:r>
              <w:rPr>
                <w:rFonts w:ascii="Roboto" w:eastAsia="Roboto" w:hAnsi="Roboto" w:cs="Roboto"/>
                <w:color w:val="000000"/>
                <w:sz w:val="20"/>
                <w:szCs w:val="20"/>
              </w:rPr>
              <w:t>Positive interventions at school such as termly attendance certificates</w:t>
            </w:r>
            <w:r w:rsidR="00D84792">
              <w:rPr>
                <w:rFonts w:ascii="Roboto" w:eastAsia="Roboto" w:hAnsi="Roboto" w:cs="Roboto"/>
                <w:color w:val="000000"/>
                <w:sz w:val="20"/>
                <w:szCs w:val="20"/>
              </w:rPr>
              <w:t>, linked</w:t>
            </w:r>
            <w:r>
              <w:rPr>
                <w:rFonts w:ascii="Roboto" w:eastAsia="Roboto" w:hAnsi="Roboto" w:cs="Roboto"/>
                <w:color w:val="000000"/>
                <w:sz w:val="20"/>
                <w:szCs w:val="20"/>
              </w:rPr>
              <w:t xml:space="preserve"> to full week of no late arrival at school, free tuck Wednesday for the best class attendance. </w:t>
            </w:r>
            <w:r>
              <w:rPr>
                <w:rFonts w:ascii="Roboto" w:eastAsia="Roboto" w:hAnsi="Roboto" w:cs="Roboto"/>
                <w:sz w:val="20"/>
                <w:szCs w:val="20"/>
              </w:rPr>
              <w:br/>
              <w:t>Weekly ‘Cabinet of Wonder’ prizes for 100%  attendance.</w:t>
            </w:r>
            <w:r>
              <w:rPr>
                <w:rFonts w:ascii="Roboto" w:eastAsia="Roboto" w:hAnsi="Roboto" w:cs="Roboto"/>
                <w:sz w:val="20"/>
                <w:szCs w:val="20"/>
              </w:rPr>
              <w:br/>
              <w:t>Prizes for improved attendance.</w:t>
            </w:r>
          </w:p>
        </w:tc>
        <w:tc>
          <w:tcPr>
            <w:tcW w:w="1418" w:type="dxa"/>
          </w:tcPr>
          <w:p w:rsidR="004D55DE" w:rsidRDefault="004D55DE">
            <w:pPr>
              <w:jc w:val="center"/>
              <w:rPr>
                <w:rFonts w:ascii="Roboto" w:eastAsia="Roboto" w:hAnsi="Roboto" w:cs="Roboto"/>
                <w:sz w:val="20"/>
                <w:szCs w:val="20"/>
              </w:rPr>
            </w:pPr>
            <w:r>
              <w:rPr>
                <w:rFonts w:ascii="Roboto" w:eastAsia="Roboto" w:hAnsi="Roboto" w:cs="Roboto"/>
                <w:sz w:val="20"/>
                <w:szCs w:val="20"/>
              </w:rPr>
              <w:t>£15,000</w:t>
            </w:r>
          </w:p>
          <w:p w:rsidR="004D55DE" w:rsidRDefault="004D55DE">
            <w:pPr>
              <w:jc w:val="center"/>
              <w:rPr>
                <w:rFonts w:ascii="Roboto" w:eastAsia="Roboto" w:hAnsi="Roboto" w:cs="Roboto"/>
                <w:sz w:val="20"/>
                <w:szCs w:val="20"/>
              </w:rPr>
            </w:pPr>
          </w:p>
          <w:p w:rsidR="004D55DE" w:rsidRDefault="004D55DE">
            <w:pPr>
              <w:jc w:val="center"/>
              <w:rPr>
                <w:rFonts w:ascii="Roboto" w:eastAsia="Roboto" w:hAnsi="Roboto" w:cs="Roboto"/>
                <w:sz w:val="20"/>
                <w:szCs w:val="20"/>
              </w:rPr>
            </w:pPr>
          </w:p>
          <w:p w:rsidR="004D55DE" w:rsidRDefault="004D55DE">
            <w:pPr>
              <w:jc w:val="center"/>
              <w:rPr>
                <w:rFonts w:ascii="Roboto" w:eastAsia="Roboto" w:hAnsi="Roboto" w:cs="Roboto"/>
                <w:sz w:val="20"/>
                <w:szCs w:val="20"/>
              </w:rPr>
            </w:pPr>
          </w:p>
          <w:p w:rsidR="004D55DE" w:rsidRDefault="004D55DE">
            <w:pPr>
              <w:jc w:val="center"/>
              <w:rPr>
                <w:rFonts w:ascii="Roboto" w:eastAsia="Roboto" w:hAnsi="Roboto" w:cs="Roboto"/>
                <w:sz w:val="20"/>
                <w:szCs w:val="20"/>
              </w:rPr>
            </w:pPr>
          </w:p>
          <w:p w:rsidR="004D55DE" w:rsidRDefault="004D55DE">
            <w:pPr>
              <w:jc w:val="center"/>
              <w:rPr>
                <w:rFonts w:ascii="Roboto" w:eastAsia="Roboto" w:hAnsi="Roboto" w:cs="Roboto"/>
                <w:sz w:val="20"/>
                <w:szCs w:val="20"/>
              </w:rPr>
            </w:pPr>
          </w:p>
          <w:p w:rsidR="004D55DE" w:rsidRDefault="004D55DE">
            <w:pPr>
              <w:jc w:val="center"/>
              <w:rPr>
                <w:rFonts w:ascii="Roboto" w:eastAsia="Roboto" w:hAnsi="Roboto" w:cs="Roboto"/>
                <w:sz w:val="20"/>
                <w:szCs w:val="20"/>
              </w:rPr>
            </w:pPr>
          </w:p>
          <w:p w:rsidR="004D55DE" w:rsidRDefault="004D55DE">
            <w:pPr>
              <w:jc w:val="center"/>
              <w:rPr>
                <w:rFonts w:ascii="Roboto" w:eastAsia="Roboto" w:hAnsi="Roboto" w:cs="Roboto"/>
                <w:color w:val="888888"/>
                <w:sz w:val="20"/>
                <w:szCs w:val="20"/>
              </w:rPr>
            </w:pPr>
          </w:p>
          <w:p w:rsidR="004D55DE" w:rsidRDefault="004D55DE">
            <w:pPr>
              <w:jc w:val="center"/>
              <w:rPr>
                <w:rFonts w:ascii="Roboto" w:eastAsia="Roboto" w:hAnsi="Roboto" w:cs="Roboto"/>
                <w:sz w:val="20"/>
                <w:szCs w:val="20"/>
              </w:rPr>
            </w:pPr>
          </w:p>
          <w:p w:rsidR="004D55DE" w:rsidRDefault="004D55DE">
            <w:pPr>
              <w:shd w:val="clear" w:color="auto" w:fill="FFFFFF"/>
              <w:jc w:val="center"/>
              <w:rPr>
                <w:rFonts w:ascii="Roboto" w:eastAsia="Roboto" w:hAnsi="Roboto" w:cs="Roboto"/>
                <w:color w:val="000000"/>
                <w:sz w:val="20"/>
                <w:szCs w:val="20"/>
              </w:rPr>
            </w:pPr>
          </w:p>
          <w:p w:rsidR="004D55DE" w:rsidRDefault="004D55DE">
            <w:pPr>
              <w:jc w:val="center"/>
              <w:rPr>
                <w:rFonts w:ascii="Roboto" w:eastAsia="Roboto" w:hAnsi="Roboto" w:cs="Roboto"/>
                <w:sz w:val="20"/>
                <w:szCs w:val="20"/>
                <w:highlight w:val="yellow"/>
              </w:rPr>
            </w:pPr>
          </w:p>
          <w:p w:rsidR="004D55DE" w:rsidRDefault="004D55DE">
            <w:pPr>
              <w:jc w:val="center"/>
              <w:rPr>
                <w:rFonts w:ascii="Roboto" w:eastAsia="Roboto" w:hAnsi="Roboto" w:cs="Roboto"/>
                <w:sz w:val="20"/>
                <w:szCs w:val="20"/>
              </w:rPr>
            </w:pPr>
          </w:p>
        </w:tc>
        <w:tc>
          <w:tcPr>
            <w:tcW w:w="4677" w:type="dxa"/>
          </w:tcPr>
          <w:p w:rsidR="00AC0851" w:rsidRDefault="00AC0851" w:rsidP="00AC0851">
            <w:pPr>
              <w:pStyle w:val="TableStyle2"/>
              <w:rPr>
                <w:rFonts w:ascii="Roboto" w:hAnsi="Roboto"/>
              </w:rPr>
            </w:pPr>
            <w:r w:rsidRPr="00B94247">
              <w:rPr>
                <w:rFonts w:ascii="Roboto" w:hAnsi="Roboto"/>
              </w:rPr>
              <w:t xml:space="preserve">Attendance </w:t>
            </w:r>
            <w:r>
              <w:rPr>
                <w:rFonts w:ascii="Roboto" w:hAnsi="Roboto"/>
              </w:rPr>
              <w:t>and the monitoring of this was</w:t>
            </w:r>
            <w:r w:rsidRPr="00B94247">
              <w:rPr>
                <w:rFonts w:ascii="Roboto" w:hAnsi="Roboto"/>
              </w:rPr>
              <w:t xml:space="preserve"> undertaken by our attendance officer and the support of Mel Rowlands from Attendance Solutions. </w:t>
            </w:r>
          </w:p>
          <w:p w:rsidR="00AC0851" w:rsidRDefault="00AC0851" w:rsidP="00AC0851">
            <w:pPr>
              <w:pStyle w:val="TableStyle2"/>
              <w:rPr>
                <w:rFonts w:ascii="Roboto" w:hAnsi="Roboto"/>
              </w:rPr>
            </w:pPr>
          </w:p>
          <w:p w:rsidR="004D55DE" w:rsidRPr="00776402" w:rsidRDefault="00AC0851" w:rsidP="00AC0851">
            <w:pPr>
              <w:pStyle w:val="TableStyle2"/>
              <w:rPr>
                <w:rFonts w:ascii="Roboto" w:hAnsi="Roboto"/>
              </w:rPr>
            </w:pPr>
            <w:r w:rsidRPr="00776402">
              <w:rPr>
                <w:rFonts w:ascii="Roboto" w:hAnsi="Roboto"/>
              </w:rPr>
              <w:t>Attendance for PPG was</w:t>
            </w:r>
            <w:r w:rsidR="00776402" w:rsidRPr="00776402">
              <w:rPr>
                <w:rFonts w:ascii="Roboto" w:hAnsi="Roboto"/>
              </w:rPr>
              <w:t xml:space="preserve"> 95.43%, Non 97.0</w:t>
            </w:r>
            <w:r w:rsidRPr="00776402">
              <w:rPr>
                <w:rFonts w:ascii="Roboto" w:hAnsi="Roboto"/>
              </w:rPr>
              <w:t xml:space="preserve">4% (2.9.19 - </w:t>
            </w:r>
            <w:r w:rsidR="00776402" w:rsidRPr="00776402">
              <w:rPr>
                <w:rFonts w:ascii="Roboto" w:hAnsi="Roboto"/>
              </w:rPr>
              <w:t>28.2.</w:t>
            </w:r>
            <w:r w:rsidRPr="00776402">
              <w:rPr>
                <w:rFonts w:ascii="Roboto" w:hAnsi="Roboto"/>
              </w:rPr>
              <w:t>20).</w:t>
            </w:r>
          </w:p>
          <w:p w:rsidR="002000BC" w:rsidRPr="00776402" w:rsidRDefault="002000BC" w:rsidP="00AC0851">
            <w:pPr>
              <w:pStyle w:val="TableStyle2"/>
              <w:rPr>
                <w:rFonts w:ascii="Roboto" w:hAnsi="Roboto"/>
              </w:rPr>
            </w:pPr>
          </w:p>
          <w:p w:rsidR="002000BC" w:rsidRDefault="00776402" w:rsidP="00776402">
            <w:pPr>
              <w:pStyle w:val="TableStyle2"/>
              <w:rPr>
                <w:rFonts w:ascii="Roboto" w:eastAsia="Roboto" w:hAnsi="Roboto" w:cs="Roboto"/>
              </w:rPr>
            </w:pPr>
            <w:r w:rsidRPr="00776402">
              <w:rPr>
                <w:rFonts w:ascii="Roboto" w:hAnsi="Roboto"/>
              </w:rPr>
              <w:t xml:space="preserve">6 </w:t>
            </w:r>
            <w:proofErr w:type="gramStart"/>
            <w:r w:rsidRPr="00776402">
              <w:rPr>
                <w:rFonts w:ascii="Roboto" w:hAnsi="Roboto"/>
              </w:rPr>
              <w:t>SAMs</w:t>
            </w:r>
            <w:proofErr w:type="gramEnd"/>
            <w:r w:rsidRPr="00776402">
              <w:rPr>
                <w:rFonts w:ascii="Roboto" w:hAnsi="Roboto"/>
              </w:rPr>
              <w:t xml:space="preserve"> meetings were undertaken.</w:t>
            </w:r>
            <w:r w:rsidR="002000BC" w:rsidRPr="00776402">
              <w:rPr>
                <w:rFonts w:ascii="Roboto" w:hAnsi="Roboto"/>
              </w:rPr>
              <w:t xml:space="preserve"> </w:t>
            </w:r>
            <w:r w:rsidRPr="00776402">
              <w:rPr>
                <w:rFonts w:ascii="Roboto" w:hAnsi="Roboto"/>
              </w:rPr>
              <w:t>5 of these led to an improvement in attendance. 1 did not improve due to other factors.</w:t>
            </w:r>
          </w:p>
        </w:tc>
      </w:tr>
      <w:tr w:rsidR="004D55DE" w:rsidTr="004D55DE">
        <w:tc>
          <w:tcPr>
            <w:tcW w:w="3195" w:type="dxa"/>
            <w:shd w:val="clear" w:color="auto" w:fill="8B008B"/>
          </w:tcPr>
          <w:p w:rsidR="004D55DE" w:rsidRDefault="004D55DE">
            <w:pPr>
              <w:spacing w:line="276" w:lineRule="auto"/>
              <w:rPr>
                <w:rFonts w:ascii="Roboto" w:eastAsia="Roboto" w:hAnsi="Roboto" w:cs="Roboto"/>
                <w:b/>
                <w:sz w:val="20"/>
                <w:szCs w:val="20"/>
              </w:rPr>
            </w:pPr>
            <w:r>
              <w:rPr>
                <w:rFonts w:ascii="Roboto" w:eastAsia="Roboto" w:hAnsi="Roboto" w:cs="Roboto"/>
                <w:b/>
                <w:sz w:val="20"/>
                <w:szCs w:val="20"/>
                <w:highlight w:val="darkMagenta"/>
              </w:rPr>
              <w:lastRenderedPageBreak/>
              <w:t>To support parents to manage behaviour and routines in the home.</w:t>
            </w:r>
          </w:p>
        </w:tc>
        <w:tc>
          <w:tcPr>
            <w:tcW w:w="4880" w:type="dxa"/>
            <w:shd w:val="clear" w:color="auto" w:fill="auto"/>
          </w:tcPr>
          <w:p w:rsidR="004D55DE" w:rsidRDefault="004D55DE">
            <w:pPr>
              <w:spacing w:line="276" w:lineRule="auto"/>
              <w:rPr>
                <w:rFonts w:ascii="Roboto" w:eastAsia="Roboto" w:hAnsi="Roboto" w:cs="Roboto"/>
                <w:sz w:val="20"/>
                <w:szCs w:val="20"/>
                <w:highlight w:val="white"/>
              </w:rPr>
            </w:pPr>
            <w:r>
              <w:rPr>
                <w:rFonts w:ascii="Roboto" w:eastAsia="Roboto" w:hAnsi="Roboto" w:cs="Roboto"/>
                <w:sz w:val="20"/>
                <w:szCs w:val="20"/>
                <w:highlight w:val="white"/>
              </w:rPr>
              <w:t xml:space="preserve">Individual Family Support Worker to support parents 1:1 and through workshops.  </w:t>
            </w:r>
          </w:p>
          <w:p w:rsidR="004D55DE" w:rsidRDefault="004D55DE">
            <w:pPr>
              <w:spacing w:line="276" w:lineRule="auto"/>
              <w:rPr>
                <w:rFonts w:ascii="Roboto" w:eastAsia="Roboto" w:hAnsi="Roboto" w:cs="Roboto"/>
                <w:sz w:val="20"/>
                <w:szCs w:val="20"/>
                <w:highlight w:val="white"/>
              </w:rPr>
            </w:pPr>
            <w:r>
              <w:rPr>
                <w:rFonts w:ascii="Roboto" w:eastAsia="Roboto" w:hAnsi="Roboto" w:cs="Roboto"/>
                <w:sz w:val="20"/>
                <w:szCs w:val="20"/>
                <w:highlight w:val="white"/>
              </w:rPr>
              <w:t xml:space="preserve">Provide access to other services including family breakdown and crisis.  </w:t>
            </w:r>
          </w:p>
          <w:p w:rsidR="004D55DE" w:rsidRDefault="004D55DE">
            <w:pPr>
              <w:spacing w:line="276" w:lineRule="auto"/>
              <w:rPr>
                <w:rFonts w:ascii="Roboto" w:eastAsia="Roboto" w:hAnsi="Roboto" w:cs="Roboto"/>
                <w:color w:val="41484D"/>
                <w:sz w:val="20"/>
                <w:szCs w:val="20"/>
                <w:highlight w:val="white"/>
              </w:rPr>
            </w:pPr>
          </w:p>
        </w:tc>
        <w:tc>
          <w:tcPr>
            <w:tcW w:w="1418" w:type="dxa"/>
            <w:shd w:val="clear" w:color="auto" w:fill="auto"/>
          </w:tcPr>
          <w:p w:rsidR="004D55DE" w:rsidRDefault="004D55DE">
            <w:pPr>
              <w:jc w:val="center"/>
              <w:rPr>
                <w:rFonts w:ascii="Roboto" w:eastAsia="Roboto" w:hAnsi="Roboto" w:cs="Roboto"/>
                <w:sz w:val="20"/>
                <w:szCs w:val="20"/>
              </w:rPr>
            </w:pPr>
            <w:r>
              <w:rPr>
                <w:rFonts w:ascii="Roboto" w:eastAsia="Roboto" w:hAnsi="Roboto" w:cs="Roboto"/>
                <w:sz w:val="20"/>
                <w:szCs w:val="20"/>
              </w:rPr>
              <w:t>£9,000</w:t>
            </w:r>
          </w:p>
          <w:p w:rsidR="004D55DE" w:rsidRDefault="004D55DE">
            <w:pPr>
              <w:jc w:val="center"/>
              <w:rPr>
                <w:rFonts w:ascii="Roboto" w:eastAsia="Roboto" w:hAnsi="Roboto" w:cs="Roboto"/>
                <w:sz w:val="20"/>
                <w:szCs w:val="20"/>
              </w:rPr>
            </w:pPr>
          </w:p>
          <w:p w:rsidR="004D55DE" w:rsidRDefault="004D55DE">
            <w:pPr>
              <w:jc w:val="center"/>
              <w:rPr>
                <w:rFonts w:ascii="Roboto" w:eastAsia="Roboto" w:hAnsi="Roboto" w:cs="Roboto"/>
                <w:sz w:val="20"/>
                <w:szCs w:val="20"/>
              </w:rPr>
            </w:pPr>
          </w:p>
        </w:tc>
        <w:tc>
          <w:tcPr>
            <w:tcW w:w="4677" w:type="dxa"/>
          </w:tcPr>
          <w:p w:rsidR="004D55DE" w:rsidRDefault="00F63E7B">
            <w:pPr>
              <w:jc w:val="center"/>
              <w:rPr>
                <w:rFonts w:ascii="Roboto" w:eastAsia="Roboto" w:hAnsi="Roboto" w:cs="Roboto"/>
                <w:sz w:val="20"/>
                <w:szCs w:val="20"/>
              </w:rPr>
            </w:pPr>
            <w:r>
              <w:rPr>
                <w:rFonts w:ascii="Roboto" w:eastAsia="Roboto" w:hAnsi="Roboto" w:cs="Roboto"/>
                <w:sz w:val="20"/>
                <w:szCs w:val="20"/>
              </w:rPr>
              <w:t xml:space="preserve">3 PPG families were supported by the Family Support Worker. </w:t>
            </w:r>
          </w:p>
          <w:p w:rsidR="003805D0" w:rsidRDefault="00B9638F">
            <w:pPr>
              <w:jc w:val="center"/>
              <w:rPr>
                <w:rFonts w:ascii="Roboto" w:eastAsia="Roboto" w:hAnsi="Roboto" w:cs="Roboto"/>
                <w:sz w:val="20"/>
                <w:szCs w:val="20"/>
              </w:rPr>
            </w:pPr>
            <w:r>
              <w:rPr>
                <w:rFonts w:ascii="Roboto" w:eastAsia="Roboto" w:hAnsi="Roboto" w:cs="Roboto"/>
                <w:sz w:val="20"/>
                <w:szCs w:val="20"/>
              </w:rPr>
              <w:t>2 children showed improved behaviour and had a reduction in parental support needed.</w:t>
            </w:r>
          </w:p>
          <w:p w:rsidR="00B9638F" w:rsidRDefault="00B9638F" w:rsidP="00B9638F">
            <w:pPr>
              <w:jc w:val="center"/>
              <w:rPr>
                <w:rFonts w:ascii="Roboto" w:eastAsia="Roboto" w:hAnsi="Roboto" w:cs="Roboto"/>
                <w:sz w:val="20"/>
                <w:szCs w:val="20"/>
              </w:rPr>
            </w:pPr>
            <w:r>
              <w:rPr>
                <w:rFonts w:ascii="Roboto" w:eastAsia="Roboto" w:hAnsi="Roboto" w:cs="Roboto"/>
                <w:sz w:val="20"/>
                <w:szCs w:val="20"/>
              </w:rPr>
              <w:t>1 child had a reduction is behavioural incidents and was reported to be more engaged in learning.</w:t>
            </w:r>
          </w:p>
          <w:p w:rsidR="00B9638F" w:rsidRDefault="00B9638F">
            <w:pPr>
              <w:jc w:val="center"/>
              <w:rPr>
                <w:rFonts w:ascii="Roboto" w:eastAsia="Roboto" w:hAnsi="Roboto" w:cs="Roboto"/>
                <w:sz w:val="20"/>
                <w:szCs w:val="20"/>
              </w:rPr>
            </w:pPr>
          </w:p>
          <w:p w:rsidR="003805D0" w:rsidRDefault="003805D0">
            <w:pPr>
              <w:jc w:val="center"/>
              <w:rPr>
                <w:rFonts w:ascii="Roboto" w:eastAsia="Roboto" w:hAnsi="Roboto" w:cs="Roboto"/>
                <w:sz w:val="20"/>
                <w:szCs w:val="20"/>
              </w:rPr>
            </w:pPr>
            <w:r>
              <w:rPr>
                <w:rFonts w:ascii="Roboto" w:eastAsia="Roboto" w:hAnsi="Roboto" w:cs="Roboto"/>
                <w:sz w:val="20"/>
                <w:szCs w:val="20"/>
              </w:rPr>
              <w:t>Phone calls made by staff during school closure to support</w:t>
            </w:r>
            <w:r w:rsidR="002000BC">
              <w:rPr>
                <w:rFonts w:ascii="Roboto" w:eastAsia="Roboto" w:hAnsi="Roboto" w:cs="Roboto"/>
                <w:sz w:val="20"/>
                <w:szCs w:val="20"/>
              </w:rPr>
              <w:t xml:space="preserve"> vulnerable PPG children and</w:t>
            </w:r>
            <w:r>
              <w:rPr>
                <w:rFonts w:ascii="Roboto" w:eastAsia="Roboto" w:hAnsi="Roboto" w:cs="Roboto"/>
                <w:sz w:val="20"/>
                <w:szCs w:val="20"/>
              </w:rPr>
              <w:t xml:space="preserve"> families.</w:t>
            </w:r>
          </w:p>
          <w:p w:rsidR="002000BC" w:rsidRDefault="008661FE">
            <w:pPr>
              <w:jc w:val="center"/>
              <w:rPr>
                <w:rFonts w:ascii="Roboto" w:eastAsia="Roboto" w:hAnsi="Roboto" w:cs="Roboto"/>
                <w:sz w:val="20"/>
                <w:szCs w:val="20"/>
              </w:rPr>
            </w:pPr>
            <w:r>
              <w:rPr>
                <w:rFonts w:ascii="Roboto" w:eastAsia="Roboto" w:hAnsi="Roboto" w:cs="Roboto"/>
                <w:sz w:val="20"/>
                <w:szCs w:val="20"/>
              </w:rPr>
              <w:t>Office staff also assisted with accessing the meal vouchers.</w:t>
            </w:r>
          </w:p>
          <w:p w:rsidR="003805D0" w:rsidRDefault="003805D0">
            <w:pPr>
              <w:jc w:val="center"/>
              <w:rPr>
                <w:rFonts w:ascii="Roboto" w:eastAsia="Roboto" w:hAnsi="Roboto" w:cs="Roboto"/>
                <w:sz w:val="20"/>
                <w:szCs w:val="20"/>
              </w:rPr>
            </w:pPr>
          </w:p>
          <w:p w:rsidR="003805D0" w:rsidRDefault="003805D0">
            <w:pPr>
              <w:jc w:val="center"/>
              <w:rPr>
                <w:rFonts w:ascii="Roboto" w:eastAsia="Roboto" w:hAnsi="Roboto" w:cs="Roboto"/>
                <w:sz w:val="20"/>
                <w:szCs w:val="20"/>
              </w:rPr>
            </w:pPr>
            <w:r>
              <w:rPr>
                <w:rFonts w:ascii="Roboto" w:eastAsia="Roboto" w:hAnsi="Roboto" w:cs="Roboto"/>
                <w:sz w:val="20"/>
                <w:szCs w:val="20"/>
              </w:rPr>
              <w:t>Kindle Fires and CGP resources given to families to support home learning.</w:t>
            </w:r>
          </w:p>
        </w:tc>
      </w:tr>
      <w:tr w:rsidR="004D55DE" w:rsidTr="004D55DE">
        <w:tc>
          <w:tcPr>
            <w:tcW w:w="3195" w:type="dxa"/>
            <w:shd w:val="clear" w:color="auto" w:fill="008080"/>
          </w:tcPr>
          <w:p w:rsidR="004D55DE" w:rsidRDefault="004D55DE">
            <w:pPr>
              <w:spacing w:line="276" w:lineRule="auto"/>
              <w:rPr>
                <w:rFonts w:ascii="Roboto" w:eastAsia="Roboto" w:hAnsi="Roboto" w:cs="Roboto"/>
                <w:b/>
                <w:sz w:val="20"/>
                <w:szCs w:val="20"/>
              </w:rPr>
            </w:pPr>
            <w:r>
              <w:rPr>
                <w:rFonts w:ascii="Roboto" w:eastAsia="Roboto" w:hAnsi="Roboto" w:cs="Roboto"/>
                <w:b/>
                <w:sz w:val="20"/>
                <w:szCs w:val="20"/>
                <w:highlight w:val="darkCyan"/>
              </w:rPr>
              <w:t>To ensure pupils experiencing difficulties at home, which are affecting their learning, are supported with a therapy/counselling that best meets their needs.</w:t>
            </w:r>
            <w:r>
              <w:rPr>
                <w:rFonts w:ascii="Roboto" w:eastAsia="Roboto" w:hAnsi="Roboto" w:cs="Roboto"/>
                <w:b/>
                <w:sz w:val="20"/>
                <w:szCs w:val="20"/>
              </w:rPr>
              <w:t xml:space="preserve">  </w:t>
            </w:r>
          </w:p>
        </w:tc>
        <w:tc>
          <w:tcPr>
            <w:tcW w:w="4880" w:type="dxa"/>
            <w:shd w:val="clear" w:color="auto" w:fill="auto"/>
          </w:tcPr>
          <w:p w:rsidR="004D55DE" w:rsidRDefault="004D55DE">
            <w:pPr>
              <w:spacing w:line="276" w:lineRule="auto"/>
              <w:rPr>
                <w:rFonts w:ascii="Roboto" w:eastAsia="Roboto" w:hAnsi="Roboto" w:cs="Roboto"/>
                <w:sz w:val="20"/>
                <w:szCs w:val="20"/>
              </w:rPr>
            </w:pPr>
            <w:r>
              <w:rPr>
                <w:rFonts w:ascii="Roboto" w:eastAsia="Roboto" w:hAnsi="Roboto" w:cs="Roboto"/>
                <w:sz w:val="20"/>
                <w:szCs w:val="20"/>
              </w:rPr>
              <w:t>Therapist / Counselling Support Available within the school day.</w:t>
            </w:r>
          </w:p>
          <w:p w:rsidR="004D55DE" w:rsidRDefault="004D55DE">
            <w:pPr>
              <w:spacing w:line="276" w:lineRule="auto"/>
              <w:rPr>
                <w:rFonts w:ascii="Roboto" w:eastAsia="Roboto" w:hAnsi="Roboto" w:cs="Roboto"/>
                <w:sz w:val="20"/>
                <w:szCs w:val="20"/>
              </w:rPr>
            </w:pPr>
            <w:r>
              <w:rPr>
                <w:rFonts w:ascii="Roboto" w:eastAsia="Roboto" w:hAnsi="Roboto" w:cs="Roboto"/>
                <w:sz w:val="20"/>
                <w:szCs w:val="20"/>
              </w:rPr>
              <w:t>Play therapy sessions available.</w:t>
            </w:r>
          </w:p>
          <w:p w:rsidR="004D55DE" w:rsidRDefault="004D55DE">
            <w:pPr>
              <w:spacing w:line="276" w:lineRule="auto"/>
              <w:rPr>
                <w:rFonts w:ascii="Roboto" w:eastAsia="Roboto" w:hAnsi="Roboto" w:cs="Roboto"/>
                <w:sz w:val="20"/>
                <w:szCs w:val="20"/>
              </w:rPr>
            </w:pPr>
            <w:r>
              <w:rPr>
                <w:rFonts w:ascii="Roboto" w:eastAsia="Roboto" w:hAnsi="Roboto" w:cs="Roboto"/>
                <w:sz w:val="20"/>
                <w:szCs w:val="20"/>
              </w:rPr>
              <w:t>Access to sensory sessions and resources to use in class.</w:t>
            </w:r>
          </w:p>
        </w:tc>
        <w:tc>
          <w:tcPr>
            <w:tcW w:w="1418" w:type="dxa"/>
            <w:shd w:val="clear" w:color="auto" w:fill="auto"/>
          </w:tcPr>
          <w:p w:rsidR="004D55DE" w:rsidRDefault="004D55DE">
            <w:pPr>
              <w:jc w:val="center"/>
              <w:rPr>
                <w:rFonts w:ascii="Roboto" w:eastAsia="Roboto" w:hAnsi="Roboto" w:cs="Roboto"/>
                <w:sz w:val="20"/>
                <w:szCs w:val="20"/>
              </w:rPr>
            </w:pPr>
            <w:r>
              <w:rPr>
                <w:rFonts w:ascii="Roboto" w:eastAsia="Roboto" w:hAnsi="Roboto" w:cs="Roboto"/>
                <w:sz w:val="20"/>
                <w:szCs w:val="20"/>
              </w:rPr>
              <w:t>£12,000</w:t>
            </w:r>
          </w:p>
          <w:p w:rsidR="004D55DE" w:rsidRDefault="004D55DE">
            <w:pPr>
              <w:jc w:val="center"/>
              <w:rPr>
                <w:rFonts w:ascii="Roboto" w:eastAsia="Roboto" w:hAnsi="Roboto" w:cs="Roboto"/>
                <w:sz w:val="20"/>
                <w:szCs w:val="20"/>
              </w:rPr>
            </w:pPr>
          </w:p>
          <w:p w:rsidR="004D55DE" w:rsidRDefault="004D55DE">
            <w:pPr>
              <w:jc w:val="center"/>
              <w:rPr>
                <w:rFonts w:ascii="Roboto" w:eastAsia="Roboto" w:hAnsi="Roboto" w:cs="Roboto"/>
                <w:sz w:val="20"/>
                <w:szCs w:val="20"/>
              </w:rPr>
            </w:pPr>
          </w:p>
          <w:p w:rsidR="004D55DE" w:rsidRDefault="004D55DE">
            <w:pPr>
              <w:jc w:val="center"/>
              <w:rPr>
                <w:rFonts w:ascii="Roboto" w:eastAsia="Roboto" w:hAnsi="Roboto" w:cs="Roboto"/>
                <w:sz w:val="20"/>
                <w:szCs w:val="20"/>
              </w:rPr>
            </w:pPr>
          </w:p>
          <w:p w:rsidR="004D55DE" w:rsidRDefault="004D55DE">
            <w:pPr>
              <w:jc w:val="center"/>
              <w:rPr>
                <w:rFonts w:ascii="Roboto" w:eastAsia="Roboto" w:hAnsi="Roboto" w:cs="Roboto"/>
                <w:sz w:val="20"/>
                <w:szCs w:val="20"/>
              </w:rPr>
            </w:pPr>
          </w:p>
        </w:tc>
        <w:tc>
          <w:tcPr>
            <w:tcW w:w="4677" w:type="dxa"/>
          </w:tcPr>
          <w:p w:rsidR="002F3AA1" w:rsidRDefault="00F63E7B" w:rsidP="002F3AA1">
            <w:pPr>
              <w:jc w:val="center"/>
              <w:rPr>
                <w:rFonts w:ascii="Roboto" w:eastAsia="Roboto" w:hAnsi="Roboto" w:cs="Roboto"/>
                <w:sz w:val="20"/>
                <w:szCs w:val="20"/>
              </w:rPr>
            </w:pPr>
            <w:r w:rsidRPr="00F63E7B">
              <w:rPr>
                <w:rFonts w:ascii="Roboto" w:eastAsia="Roboto" w:hAnsi="Roboto" w:cs="Roboto"/>
                <w:sz w:val="20"/>
                <w:szCs w:val="20"/>
              </w:rPr>
              <w:t>5 PPG pupils received play therapy sessions</w:t>
            </w:r>
            <w:r w:rsidR="001A2BB7">
              <w:rPr>
                <w:rFonts w:ascii="Roboto" w:eastAsia="Roboto" w:hAnsi="Roboto" w:cs="Roboto"/>
                <w:sz w:val="20"/>
                <w:szCs w:val="20"/>
              </w:rPr>
              <w:t>.</w:t>
            </w:r>
          </w:p>
          <w:p w:rsidR="002000BC" w:rsidRDefault="002000BC" w:rsidP="002F3AA1">
            <w:pPr>
              <w:jc w:val="center"/>
              <w:rPr>
                <w:rFonts w:ascii="Roboto" w:eastAsia="Roboto" w:hAnsi="Roboto" w:cs="Roboto"/>
                <w:sz w:val="20"/>
                <w:szCs w:val="20"/>
              </w:rPr>
            </w:pPr>
          </w:p>
          <w:p w:rsidR="002000BC" w:rsidRDefault="008661FE" w:rsidP="002F3AA1">
            <w:pPr>
              <w:jc w:val="center"/>
              <w:rPr>
                <w:rFonts w:ascii="Roboto" w:eastAsia="Roboto" w:hAnsi="Roboto" w:cs="Roboto"/>
                <w:sz w:val="20"/>
                <w:szCs w:val="20"/>
              </w:rPr>
            </w:pPr>
            <w:r>
              <w:rPr>
                <w:rFonts w:ascii="Roboto" w:eastAsia="Roboto" w:hAnsi="Roboto" w:cs="Roboto"/>
                <w:sz w:val="20"/>
                <w:szCs w:val="20"/>
              </w:rPr>
              <w:t>1 child showed an improvement in behaviour.</w:t>
            </w:r>
          </w:p>
          <w:p w:rsidR="001A2BB7" w:rsidRDefault="008661FE" w:rsidP="002F3AA1">
            <w:pPr>
              <w:jc w:val="center"/>
              <w:rPr>
                <w:rFonts w:ascii="Roboto" w:eastAsia="Roboto" w:hAnsi="Roboto" w:cs="Roboto"/>
                <w:sz w:val="20"/>
                <w:szCs w:val="20"/>
              </w:rPr>
            </w:pPr>
            <w:r>
              <w:rPr>
                <w:rFonts w:ascii="Roboto" w:eastAsia="Roboto" w:hAnsi="Roboto" w:cs="Roboto"/>
                <w:sz w:val="20"/>
                <w:szCs w:val="20"/>
              </w:rPr>
              <w:t>2 children improved their self-regulation techniques.</w:t>
            </w:r>
          </w:p>
          <w:p w:rsidR="008661FE" w:rsidRDefault="008661FE" w:rsidP="002F3AA1">
            <w:pPr>
              <w:jc w:val="center"/>
              <w:rPr>
                <w:rFonts w:ascii="Roboto" w:eastAsia="Roboto" w:hAnsi="Roboto" w:cs="Roboto"/>
                <w:sz w:val="20"/>
                <w:szCs w:val="20"/>
              </w:rPr>
            </w:pPr>
            <w:r>
              <w:rPr>
                <w:rFonts w:ascii="Roboto" w:eastAsia="Roboto" w:hAnsi="Roboto" w:cs="Roboto"/>
                <w:sz w:val="20"/>
                <w:szCs w:val="20"/>
              </w:rPr>
              <w:t>2 children showed an improvement in articulating emotions.</w:t>
            </w:r>
          </w:p>
          <w:p w:rsidR="008661FE" w:rsidRDefault="008661FE" w:rsidP="002F3AA1">
            <w:pPr>
              <w:jc w:val="center"/>
              <w:rPr>
                <w:rFonts w:ascii="Roboto" w:eastAsia="Roboto" w:hAnsi="Roboto" w:cs="Roboto"/>
                <w:sz w:val="20"/>
                <w:szCs w:val="20"/>
              </w:rPr>
            </w:pPr>
          </w:p>
          <w:p w:rsidR="001A2BB7" w:rsidRDefault="001A2BB7" w:rsidP="002F3AA1">
            <w:pPr>
              <w:jc w:val="center"/>
              <w:rPr>
                <w:rFonts w:ascii="Roboto" w:eastAsia="Roboto" w:hAnsi="Roboto" w:cs="Roboto"/>
                <w:sz w:val="20"/>
                <w:szCs w:val="20"/>
              </w:rPr>
            </w:pPr>
            <w:r>
              <w:rPr>
                <w:rFonts w:ascii="Roboto" w:eastAsia="Roboto" w:hAnsi="Roboto" w:cs="Roboto"/>
                <w:sz w:val="20"/>
                <w:szCs w:val="20"/>
              </w:rPr>
              <w:t>New sensory resources allocated to children throughout the year.</w:t>
            </w:r>
            <w:r w:rsidR="002000BC">
              <w:rPr>
                <w:rFonts w:ascii="Roboto" w:eastAsia="Roboto" w:hAnsi="Roboto" w:cs="Roboto"/>
                <w:sz w:val="20"/>
                <w:szCs w:val="20"/>
              </w:rPr>
              <w:t xml:space="preserve"> Reduction in children leaving the classroom to seek support and </w:t>
            </w:r>
            <w:r w:rsidR="00776402">
              <w:rPr>
                <w:rFonts w:ascii="Roboto" w:eastAsia="Roboto" w:hAnsi="Roboto" w:cs="Roboto"/>
                <w:sz w:val="20"/>
                <w:szCs w:val="20"/>
              </w:rPr>
              <w:t xml:space="preserve">being able to </w:t>
            </w:r>
            <w:bookmarkStart w:id="0" w:name="_GoBack"/>
            <w:bookmarkEnd w:id="0"/>
            <w:r w:rsidR="002000BC">
              <w:rPr>
                <w:rFonts w:ascii="Roboto" w:eastAsia="Roboto" w:hAnsi="Roboto" w:cs="Roboto"/>
                <w:sz w:val="20"/>
                <w:szCs w:val="20"/>
              </w:rPr>
              <w:t>regulate themselves.</w:t>
            </w:r>
          </w:p>
          <w:p w:rsidR="002F3AA1" w:rsidRPr="002F3AA1" w:rsidRDefault="002F3AA1" w:rsidP="002000BC">
            <w:pPr>
              <w:rPr>
                <w:rFonts w:ascii="Roboto" w:eastAsia="Roboto" w:hAnsi="Roboto" w:cs="Roboto"/>
                <w:sz w:val="20"/>
                <w:szCs w:val="20"/>
                <w:highlight w:val="yellow"/>
              </w:rPr>
            </w:pPr>
          </w:p>
          <w:p w:rsidR="004D55DE" w:rsidRDefault="004D55DE" w:rsidP="00F63E7B">
            <w:pPr>
              <w:jc w:val="center"/>
              <w:rPr>
                <w:rFonts w:ascii="Roboto" w:eastAsia="Roboto" w:hAnsi="Roboto" w:cs="Roboto"/>
                <w:sz w:val="20"/>
                <w:szCs w:val="20"/>
              </w:rPr>
            </w:pPr>
          </w:p>
        </w:tc>
      </w:tr>
      <w:tr w:rsidR="004D55DE" w:rsidTr="004D55DE">
        <w:trPr>
          <w:trHeight w:val="1820"/>
        </w:trPr>
        <w:tc>
          <w:tcPr>
            <w:tcW w:w="3195" w:type="dxa"/>
            <w:shd w:val="clear" w:color="auto" w:fill="8B008B"/>
          </w:tcPr>
          <w:p w:rsidR="004D55DE" w:rsidRDefault="004D55DE">
            <w:pPr>
              <w:spacing w:line="276" w:lineRule="auto"/>
              <w:jc w:val="both"/>
              <w:rPr>
                <w:rFonts w:ascii="Roboto" w:eastAsia="Roboto" w:hAnsi="Roboto" w:cs="Roboto"/>
                <w:b/>
                <w:sz w:val="20"/>
                <w:szCs w:val="20"/>
                <w:highlight w:val="darkMagenta"/>
              </w:rPr>
            </w:pPr>
            <w:r>
              <w:rPr>
                <w:rFonts w:ascii="Roboto" w:eastAsia="Roboto" w:hAnsi="Roboto" w:cs="Roboto"/>
                <w:b/>
                <w:sz w:val="20"/>
                <w:szCs w:val="20"/>
                <w:highlight w:val="red"/>
              </w:rPr>
              <w:lastRenderedPageBreak/>
              <w:t xml:space="preserve">To support pupils with social and emotional needs, as well as </w:t>
            </w:r>
            <w:r>
              <w:rPr>
                <w:rFonts w:ascii="Roboto" w:eastAsia="Roboto" w:hAnsi="Roboto" w:cs="Roboto"/>
                <w:b/>
                <w:sz w:val="20"/>
                <w:szCs w:val="20"/>
                <w:highlight w:val="darkMagenta"/>
              </w:rPr>
              <w:t>their families to break down barriers to learning – with the support of a learning mentor.</w:t>
            </w:r>
          </w:p>
          <w:p w:rsidR="004D55DE" w:rsidRDefault="004D55DE">
            <w:pPr>
              <w:spacing w:line="276" w:lineRule="auto"/>
              <w:jc w:val="both"/>
              <w:rPr>
                <w:rFonts w:ascii="Roboto" w:eastAsia="Roboto" w:hAnsi="Roboto" w:cs="Roboto"/>
                <w:b/>
                <w:sz w:val="20"/>
                <w:szCs w:val="20"/>
                <w:highlight w:val="red"/>
              </w:rPr>
            </w:pPr>
          </w:p>
          <w:p w:rsidR="004D55DE" w:rsidRDefault="004D55DE">
            <w:pPr>
              <w:spacing w:line="276" w:lineRule="auto"/>
              <w:jc w:val="both"/>
              <w:rPr>
                <w:rFonts w:ascii="Roboto" w:eastAsia="Roboto" w:hAnsi="Roboto" w:cs="Roboto"/>
                <w:b/>
                <w:sz w:val="20"/>
                <w:szCs w:val="20"/>
                <w:highlight w:val="red"/>
              </w:rPr>
            </w:pPr>
          </w:p>
        </w:tc>
        <w:tc>
          <w:tcPr>
            <w:tcW w:w="4880" w:type="dxa"/>
          </w:tcPr>
          <w:p w:rsidR="004D55DE" w:rsidRDefault="004D55DE">
            <w:pPr>
              <w:pBdr>
                <w:top w:val="nil"/>
                <w:left w:val="nil"/>
                <w:bottom w:val="nil"/>
                <w:right w:val="nil"/>
                <w:between w:val="nil"/>
              </w:pBdr>
              <w:spacing w:line="276" w:lineRule="auto"/>
              <w:jc w:val="both"/>
              <w:rPr>
                <w:rFonts w:ascii="Roboto" w:eastAsia="Roboto" w:hAnsi="Roboto" w:cs="Roboto"/>
                <w:color w:val="000000"/>
                <w:sz w:val="20"/>
                <w:szCs w:val="20"/>
              </w:rPr>
            </w:pPr>
            <w:r>
              <w:rPr>
                <w:rFonts w:ascii="Roboto" w:eastAsia="Roboto" w:hAnsi="Roboto" w:cs="Roboto"/>
                <w:sz w:val="20"/>
                <w:szCs w:val="20"/>
              </w:rPr>
              <w:t>Learning</w:t>
            </w:r>
            <w:r>
              <w:rPr>
                <w:rFonts w:ascii="Roboto" w:eastAsia="Roboto" w:hAnsi="Roboto" w:cs="Roboto"/>
                <w:color w:val="000000"/>
                <w:sz w:val="20"/>
                <w:szCs w:val="20"/>
              </w:rPr>
              <w:t xml:space="preserve"> Mentors</w:t>
            </w:r>
            <w:r>
              <w:rPr>
                <w:rFonts w:ascii="Roboto" w:eastAsia="Roboto" w:hAnsi="Roboto" w:cs="Roboto"/>
                <w:b/>
                <w:color w:val="000000"/>
                <w:sz w:val="20"/>
                <w:szCs w:val="20"/>
              </w:rPr>
              <w:t xml:space="preserve"> </w:t>
            </w:r>
            <w:r>
              <w:rPr>
                <w:rFonts w:ascii="Roboto" w:eastAsia="Roboto" w:hAnsi="Roboto" w:cs="Roboto"/>
                <w:color w:val="000000"/>
                <w:sz w:val="20"/>
                <w:szCs w:val="20"/>
              </w:rPr>
              <w:t>to continue to work with a caseload of children with social and emotional needs as well as their families.</w:t>
            </w:r>
          </w:p>
          <w:p w:rsidR="004D55DE" w:rsidRDefault="004D55DE">
            <w:pPr>
              <w:pBdr>
                <w:top w:val="nil"/>
                <w:left w:val="nil"/>
                <w:bottom w:val="nil"/>
                <w:right w:val="nil"/>
                <w:between w:val="nil"/>
              </w:pBdr>
              <w:spacing w:line="276" w:lineRule="auto"/>
              <w:jc w:val="both"/>
              <w:rPr>
                <w:rFonts w:ascii="Roboto" w:eastAsia="Roboto" w:hAnsi="Roboto" w:cs="Roboto"/>
                <w:color w:val="000000"/>
                <w:sz w:val="20"/>
                <w:szCs w:val="20"/>
              </w:rPr>
            </w:pPr>
            <w:r>
              <w:rPr>
                <w:rFonts w:ascii="Roboto" w:eastAsia="Roboto" w:hAnsi="Roboto" w:cs="Roboto"/>
                <w:color w:val="000000"/>
                <w:sz w:val="20"/>
                <w:szCs w:val="20"/>
              </w:rPr>
              <w:t>To liaise with staff to</w:t>
            </w:r>
            <w:r>
              <w:rPr>
                <w:rFonts w:ascii="Roboto" w:eastAsia="Roboto" w:hAnsi="Roboto" w:cs="Roboto"/>
                <w:b/>
                <w:color w:val="000000"/>
                <w:sz w:val="20"/>
                <w:szCs w:val="20"/>
              </w:rPr>
              <w:t xml:space="preserve"> </w:t>
            </w:r>
            <w:r>
              <w:rPr>
                <w:rFonts w:ascii="Roboto" w:eastAsia="Roboto" w:hAnsi="Roboto" w:cs="Roboto"/>
                <w:color w:val="000000"/>
                <w:sz w:val="20"/>
                <w:szCs w:val="20"/>
              </w:rPr>
              <w:t>best support these pupils within the classroom.</w:t>
            </w:r>
          </w:p>
          <w:p w:rsidR="004D55DE" w:rsidRDefault="004D55DE">
            <w:pPr>
              <w:pBdr>
                <w:top w:val="nil"/>
                <w:left w:val="nil"/>
                <w:bottom w:val="nil"/>
                <w:right w:val="nil"/>
                <w:between w:val="nil"/>
              </w:pBdr>
              <w:spacing w:line="276" w:lineRule="auto"/>
              <w:jc w:val="both"/>
              <w:rPr>
                <w:rFonts w:ascii="Roboto" w:eastAsia="Roboto" w:hAnsi="Roboto" w:cs="Roboto"/>
                <w:color w:val="000000"/>
                <w:sz w:val="20"/>
                <w:szCs w:val="20"/>
              </w:rPr>
            </w:pPr>
            <w:r>
              <w:rPr>
                <w:rFonts w:ascii="Roboto" w:eastAsia="Roboto" w:hAnsi="Roboto" w:cs="Roboto"/>
                <w:color w:val="000000"/>
                <w:sz w:val="20"/>
                <w:szCs w:val="20"/>
              </w:rPr>
              <w:t>To liaise with HT, PPG Champion and SENCO.</w:t>
            </w:r>
          </w:p>
          <w:p w:rsidR="004D55DE" w:rsidRDefault="004D55DE">
            <w:pPr>
              <w:pBdr>
                <w:top w:val="nil"/>
                <w:left w:val="nil"/>
                <w:bottom w:val="nil"/>
                <w:right w:val="nil"/>
                <w:between w:val="nil"/>
              </w:pBdr>
              <w:spacing w:after="160" w:line="276" w:lineRule="auto"/>
              <w:jc w:val="both"/>
              <w:rPr>
                <w:rFonts w:ascii="Roboto" w:eastAsia="Roboto" w:hAnsi="Roboto" w:cs="Roboto"/>
                <w:sz w:val="20"/>
                <w:szCs w:val="20"/>
              </w:rPr>
            </w:pPr>
            <w:r>
              <w:rPr>
                <w:rFonts w:ascii="Roboto" w:eastAsia="Roboto" w:hAnsi="Roboto" w:cs="Roboto"/>
                <w:sz w:val="20"/>
                <w:szCs w:val="20"/>
              </w:rPr>
              <w:t>Allocated time for pastoral staff to support children.</w:t>
            </w:r>
            <w:r>
              <w:rPr>
                <w:rFonts w:ascii="Roboto" w:eastAsia="Roboto" w:hAnsi="Roboto" w:cs="Roboto"/>
                <w:sz w:val="20"/>
                <w:szCs w:val="20"/>
              </w:rPr>
              <w:br/>
              <w:t>Additional sensory resources.</w:t>
            </w:r>
          </w:p>
        </w:tc>
        <w:tc>
          <w:tcPr>
            <w:tcW w:w="1418" w:type="dxa"/>
          </w:tcPr>
          <w:p w:rsidR="004D55DE" w:rsidRDefault="004D55DE">
            <w:pPr>
              <w:jc w:val="center"/>
              <w:rPr>
                <w:rFonts w:ascii="Roboto" w:eastAsia="Roboto" w:hAnsi="Roboto" w:cs="Roboto"/>
                <w:sz w:val="20"/>
                <w:szCs w:val="20"/>
              </w:rPr>
            </w:pPr>
            <w:r>
              <w:rPr>
                <w:rFonts w:ascii="Roboto" w:eastAsia="Roboto" w:hAnsi="Roboto" w:cs="Roboto"/>
                <w:sz w:val="20"/>
                <w:szCs w:val="20"/>
              </w:rPr>
              <w:t>£25,000</w:t>
            </w:r>
          </w:p>
          <w:p w:rsidR="004D55DE" w:rsidRDefault="004D55DE">
            <w:pPr>
              <w:jc w:val="center"/>
              <w:rPr>
                <w:rFonts w:ascii="Roboto" w:eastAsia="Roboto" w:hAnsi="Roboto" w:cs="Roboto"/>
                <w:sz w:val="20"/>
                <w:szCs w:val="20"/>
              </w:rPr>
            </w:pPr>
          </w:p>
        </w:tc>
        <w:tc>
          <w:tcPr>
            <w:tcW w:w="4677" w:type="dxa"/>
          </w:tcPr>
          <w:p w:rsidR="00B2748C" w:rsidRDefault="001A2BB7" w:rsidP="00B2748C">
            <w:pPr>
              <w:jc w:val="center"/>
              <w:rPr>
                <w:rFonts w:ascii="Roboto" w:eastAsia="Roboto" w:hAnsi="Roboto" w:cs="Roboto"/>
                <w:sz w:val="20"/>
                <w:szCs w:val="20"/>
              </w:rPr>
            </w:pPr>
            <w:r w:rsidRPr="001A2BB7">
              <w:rPr>
                <w:rFonts w:ascii="Roboto" w:eastAsia="Roboto" w:hAnsi="Roboto" w:cs="Roboto"/>
                <w:sz w:val="20"/>
                <w:szCs w:val="20"/>
              </w:rPr>
              <w:t>73.3</w:t>
            </w:r>
            <w:r w:rsidR="00B2748C" w:rsidRPr="001A2BB7">
              <w:rPr>
                <w:rFonts w:ascii="Roboto" w:eastAsia="Roboto" w:hAnsi="Roboto" w:cs="Roboto"/>
                <w:sz w:val="20"/>
                <w:szCs w:val="20"/>
              </w:rPr>
              <w:t>%</w:t>
            </w:r>
            <w:r w:rsidR="00B2748C">
              <w:rPr>
                <w:rFonts w:ascii="Roboto" w:eastAsia="Roboto" w:hAnsi="Roboto" w:cs="Roboto"/>
                <w:sz w:val="20"/>
                <w:szCs w:val="20"/>
              </w:rPr>
              <w:t xml:space="preserve"> of pupils on a regular caseload for Pastoral team are PPG pupils.</w:t>
            </w:r>
            <w:r>
              <w:rPr>
                <w:rFonts w:ascii="Roboto" w:eastAsia="Roboto" w:hAnsi="Roboto" w:cs="Roboto"/>
                <w:sz w:val="20"/>
                <w:szCs w:val="20"/>
              </w:rPr>
              <w:t xml:space="preserve"> A total of 33 PP children received pastoral support (Sep – Mar)</w:t>
            </w:r>
          </w:p>
          <w:p w:rsidR="004D55DE" w:rsidRDefault="004D55DE" w:rsidP="00B2748C">
            <w:pPr>
              <w:rPr>
                <w:rFonts w:ascii="Roboto" w:eastAsia="Roboto" w:hAnsi="Roboto" w:cs="Roboto"/>
                <w:sz w:val="20"/>
                <w:szCs w:val="20"/>
              </w:rPr>
            </w:pPr>
          </w:p>
          <w:p w:rsidR="002000BC" w:rsidRDefault="002000BC" w:rsidP="002000BC">
            <w:pPr>
              <w:jc w:val="center"/>
              <w:rPr>
                <w:rFonts w:ascii="Roboto" w:eastAsia="Roboto" w:hAnsi="Roboto" w:cs="Roboto"/>
                <w:sz w:val="20"/>
                <w:szCs w:val="20"/>
              </w:rPr>
            </w:pPr>
            <w:r>
              <w:rPr>
                <w:rFonts w:ascii="Roboto" w:eastAsia="Roboto" w:hAnsi="Roboto" w:cs="Roboto"/>
                <w:sz w:val="20"/>
                <w:szCs w:val="20"/>
              </w:rPr>
              <w:t>Reduction in children leaving the classroom to seek support and</w:t>
            </w:r>
            <w:r w:rsidR="00776402">
              <w:rPr>
                <w:rFonts w:ascii="Roboto" w:eastAsia="Roboto" w:hAnsi="Roboto" w:cs="Roboto"/>
                <w:sz w:val="20"/>
                <w:szCs w:val="20"/>
              </w:rPr>
              <w:t xml:space="preserve"> being able to</w:t>
            </w:r>
            <w:r>
              <w:rPr>
                <w:rFonts w:ascii="Roboto" w:eastAsia="Roboto" w:hAnsi="Roboto" w:cs="Roboto"/>
                <w:sz w:val="20"/>
                <w:szCs w:val="20"/>
              </w:rPr>
              <w:t xml:space="preserve"> regulate themselves.</w:t>
            </w:r>
          </w:p>
          <w:p w:rsidR="002000BC" w:rsidRDefault="002000BC" w:rsidP="00B2748C">
            <w:pPr>
              <w:rPr>
                <w:rFonts w:ascii="Roboto" w:eastAsia="Roboto" w:hAnsi="Roboto" w:cs="Roboto"/>
                <w:sz w:val="20"/>
                <w:szCs w:val="20"/>
              </w:rPr>
            </w:pPr>
          </w:p>
          <w:p w:rsidR="00B2748C" w:rsidRDefault="00B2748C" w:rsidP="00B2748C">
            <w:pPr>
              <w:rPr>
                <w:rFonts w:ascii="Roboto" w:eastAsia="Roboto" w:hAnsi="Roboto" w:cs="Roboto"/>
                <w:sz w:val="20"/>
                <w:szCs w:val="20"/>
              </w:rPr>
            </w:pPr>
          </w:p>
        </w:tc>
      </w:tr>
      <w:tr w:rsidR="004D55DE" w:rsidTr="004D55DE">
        <w:trPr>
          <w:trHeight w:val="1280"/>
        </w:trPr>
        <w:tc>
          <w:tcPr>
            <w:tcW w:w="3195" w:type="dxa"/>
          </w:tcPr>
          <w:p w:rsidR="004D55DE" w:rsidRDefault="004D55DE">
            <w:pPr>
              <w:spacing w:line="276" w:lineRule="auto"/>
              <w:jc w:val="both"/>
              <w:rPr>
                <w:rFonts w:ascii="Roboto" w:eastAsia="Roboto" w:hAnsi="Roboto" w:cs="Roboto"/>
                <w:b/>
                <w:sz w:val="20"/>
                <w:szCs w:val="20"/>
              </w:rPr>
            </w:pPr>
            <w:r>
              <w:rPr>
                <w:rFonts w:ascii="Roboto" w:eastAsia="Roboto" w:hAnsi="Roboto" w:cs="Roboto"/>
                <w:b/>
                <w:sz w:val="20"/>
                <w:szCs w:val="20"/>
              </w:rPr>
              <w:t>To support reading by early intervention and support</w:t>
            </w:r>
          </w:p>
        </w:tc>
        <w:tc>
          <w:tcPr>
            <w:tcW w:w="4880" w:type="dxa"/>
          </w:tcPr>
          <w:p w:rsidR="004D55DE" w:rsidRDefault="004D55DE" w:rsidP="00B74B82">
            <w:pPr>
              <w:pBdr>
                <w:top w:val="nil"/>
                <w:left w:val="nil"/>
                <w:bottom w:val="nil"/>
                <w:right w:val="nil"/>
                <w:between w:val="nil"/>
              </w:pBdr>
              <w:spacing w:after="160" w:line="276" w:lineRule="auto"/>
              <w:rPr>
                <w:rFonts w:ascii="Roboto" w:eastAsia="Roboto" w:hAnsi="Roboto" w:cs="Roboto"/>
                <w:sz w:val="20"/>
                <w:szCs w:val="20"/>
              </w:rPr>
            </w:pPr>
            <w:r>
              <w:rPr>
                <w:rFonts w:ascii="Roboto" w:eastAsia="Roboto" w:hAnsi="Roboto" w:cs="Roboto"/>
                <w:color w:val="000000"/>
                <w:sz w:val="20"/>
                <w:szCs w:val="20"/>
              </w:rPr>
              <w:t xml:space="preserve">Lexia Reading programme (Core 5) for all year 3 and 4 pupils. </w:t>
            </w:r>
            <w:r>
              <w:rPr>
                <w:rFonts w:ascii="Roboto" w:eastAsia="Roboto" w:hAnsi="Roboto" w:cs="Roboto"/>
                <w:color w:val="000000"/>
                <w:sz w:val="20"/>
                <w:szCs w:val="20"/>
              </w:rPr>
              <w:br/>
            </w:r>
            <w:r>
              <w:rPr>
                <w:rFonts w:ascii="Roboto" w:eastAsia="Roboto" w:hAnsi="Roboto" w:cs="Roboto"/>
                <w:sz w:val="20"/>
                <w:szCs w:val="20"/>
              </w:rPr>
              <w:t>Lexia used to support less fluent readers in year 5 and 6.</w:t>
            </w:r>
            <w:r>
              <w:rPr>
                <w:rFonts w:ascii="Roboto" w:eastAsia="Roboto" w:hAnsi="Roboto" w:cs="Roboto"/>
                <w:sz w:val="20"/>
                <w:szCs w:val="20"/>
              </w:rPr>
              <w:br/>
              <w:t>Invest in age-appropriate books at lower levels (ZPD) for all classes.</w:t>
            </w:r>
            <w:r>
              <w:rPr>
                <w:rFonts w:ascii="Roboto" w:eastAsia="Roboto" w:hAnsi="Roboto" w:cs="Roboto"/>
                <w:sz w:val="20"/>
                <w:szCs w:val="20"/>
              </w:rPr>
              <w:br/>
              <w:t>Targeted pre-reading sessions for less confident readers.</w:t>
            </w:r>
          </w:p>
        </w:tc>
        <w:tc>
          <w:tcPr>
            <w:tcW w:w="1418" w:type="dxa"/>
          </w:tcPr>
          <w:p w:rsidR="004D55DE" w:rsidRDefault="004D55DE">
            <w:pPr>
              <w:pBdr>
                <w:top w:val="nil"/>
                <w:left w:val="nil"/>
                <w:bottom w:val="nil"/>
                <w:right w:val="nil"/>
                <w:between w:val="nil"/>
              </w:pBdr>
              <w:spacing w:line="259" w:lineRule="auto"/>
              <w:ind w:left="720" w:hanging="720"/>
              <w:jc w:val="center"/>
              <w:rPr>
                <w:rFonts w:ascii="Roboto" w:eastAsia="Roboto" w:hAnsi="Roboto" w:cs="Roboto"/>
                <w:color w:val="000000"/>
                <w:sz w:val="20"/>
                <w:szCs w:val="20"/>
              </w:rPr>
            </w:pPr>
            <w:r>
              <w:rPr>
                <w:rFonts w:ascii="Roboto" w:eastAsia="Roboto" w:hAnsi="Roboto" w:cs="Roboto"/>
                <w:color w:val="000000"/>
                <w:sz w:val="20"/>
                <w:szCs w:val="20"/>
              </w:rPr>
              <w:t>£10,000</w:t>
            </w:r>
          </w:p>
          <w:p w:rsidR="004D55DE" w:rsidRDefault="004D55DE">
            <w:pPr>
              <w:pBdr>
                <w:top w:val="nil"/>
                <w:left w:val="nil"/>
                <w:bottom w:val="nil"/>
                <w:right w:val="nil"/>
                <w:between w:val="nil"/>
              </w:pBdr>
              <w:spacing w:line="259" w:lineRule="auto"/>
              <w:ind w:left="720" w:hanging="720"/>
              <w:jc w:val="center"/>
              <w:rPr>
                <w:rFonts w:ascii="Roboto" w:eastAsia="Roboto" w:hAnsi="Roboto" w:cs="Roboto"/>
                <w:sz w:val="20"/>
                <w:szCs w:val="20"/>
              </w:rPr>
            </w:pPr>
          </w:p>
          <w:p w:rsidR="004D55DE" w:rsidRDefault="004D55DE">
            <w:pPr>
              <w:pBdr>
                <w:top w:val="nil"/>
                <w:left w:val="nil"/>
                <w:bottom w:val="nil"/>
                <w:right w:val="nil"/>
                <w:between w:val="nil"/>
              </w:pBdr>
              <w:spacing w:line="259" w:lineRule="auto"/>
              <w:ind w:left="720" w:hanging="720"/>
              <w:jc w:val="center"/>
              <w:rPr>
                <w:rFonts w:ascii="Roboto" w:eastAsia="Roboto" w:hAnsi="Roboto" w:cs="Roboto"/>
                <w:sz w:val="20"/>
                <w:szCs w:val="20"/>
              </w:rPr>
            </w:pPr>
          </w:p>
          <w:p w:rsidR="004D55DE" w:rsidRDefault="004D55DE">
            <w:pPr>
              <w:pBdr>
                <w:top w:val="nil"/>
                <w:left w:val="nil"/>
                <w:bottom w:val="nil"/>
                <w:right w:val="nil"/>
                <w:between w:val="nil"/>
              </w:pBdr>
              <w:spacing w:line="259" w:lineRule="auto"/>
              <w:ind w:left="720" w:hanging="720"/>
              <w:jc w:val="center"/>
              <w:rPr>
                <w:rFonts w:ascii="Roboto" w:eastAsia="Roboto" w:hAnsi="Roboto" w:cs="Roboto"/>
                <w:sz w:val="20"/>
                <w:szCs w:val="20"/>
              </w:rPr>
            </w:pPr>
          </w:p>
          <w:p w:rsidR="004D55DE" w:rsidRDefault="004D55DE">
            <w:pPr>
              <w:tabs>
                <w:tab w:val="left" w:pos="1674"/>
              </w:tabs>
              <w:rPr>
                <w:rFonts w:ascii="Roboto" w:eastAsia="Roboto" w:hAnsi="Roboto" w:cs="Roboto"/>
                <w:sz w:val="20"/>
                <w:szCs w:val="20"/>
              </w:rPr>
            </w:pPr>
          </w:p>
        </w:tc>
        <w:tc>
          <w:tcPr>
            <w:tcW w:w="4677" w:type="dxa"/>
          </w:tcPr>
          <w:p w:rsidR="004D55DE" w:rsidRDefault="00AB18A6" w:rsidP="00247185">
            <w:pPr>
              <w:pBdr>
                <w:top w:val="nil"/>
                <w:left w:val="nil"/>
                <w:bottom w:val="nil"/>
                <w:right w:val="nil"/>
                <w:between w:val="nil"/>
              </w:pBdr>
              <w:ind w:firstLine="40"/>
              <w:rPr>
                <w:rFonts w:ascii="Roboto" w:eastAsia="Roboto" w:hAnsi="Roboto" w:cs="Roboto"/>
                <w:color w:val="000000"/>
                <w:sz w:val="20"/>
                <w:szCs w:val="20"/>
              </w:rPr>
            </w:pPr>
            <w:r>
              <w:rPr>
                <w:rFonts w:ascii="Roboto" w:eastAsia="Roboto" w:hAnsi="Roboto" w:cs="Roboto"/>
                <w:color w:val="000000"/>
                <w:sz w:val="20"/>
                <w:szCs w:val="20"/>
              </w:rPr>
              <w:t>Year 3: 12/21 PPG children are now accessing age-related content on Lexia. Up from 7 at the start of the year. Out of these 12, 5 children have exceeded year group level outcomes.</w:t>
            </w:r>
          </w:p>
          <w:p w:rsidR="00247185" w:rsidRDefault="00247185" w:rsidP="00247185">
            <w:pPr>
              <w:pBdr>
                <w:top w:val="nil"/>
                <w:left w:val="nil"/>
                <w:bottom w:val="nil"/>
                <w:right w:val="nil"/>
                <w:between w:val="nil"/>
              </w:pBdr>
              <w:ind w:firstLine="40"/>
              <w:rPr>
                <w:rFonts w:ascii="Roboto" w:eastAsia="Roboto" w:hAnsi="Roboto" w:cs="Roboto"/>
                <w:color w:val="000000"/>
                <w:sz w:val="20"/>
                <w:szCs w:val="20"/>
              </w:rPr>
            </w:pPr>
          </w:p>
          <w:p w:rsidR="00AB18A6" w:rsidRDefault="00AB18A6" w:rsidP="00247185">
            <w:pPr>
              <w:pBdr>
                <w:top w:val="nil"/>
                <w:left w:val="nil"/>
                <w:bottom w:val="nil"/>
                <w:right w:val="nil"/>
                <w:between w:val="nil"/>
              </w:pBdr>
              <w:ind w:left="40"/>
              <w:rPr>
                <w:rFonts w:ascii="Roboto" w:eastAsia="Roboto" w:hAnsi="Roboto" w:cs="Roboto"/>
                <w:color w:val="000000"/>
                <w:sz w:val="20"/>
                <w:szCs w:val="20"/>
              </w:rPr>
            </w:pPr>
            <w:r>
              <w:rPr>
                <w:rFonts w:ascii="Roboto" w:eastAsia="Roboto" w:hAnsi="Roboto" w:cs="Roboto"/>
                <w:color w:val="000000"/>
                <w:sz w:val="20"/>
                <w:szCs w:val="20"/>
              </w:rPr>
              <w:t>Year 4: 6/20 PPG children are now accessing age-related content on Lexia. Up from 4 at the start of the year. Out of these 6, 3 children have exceeded year group level outcomes.</w:t>
            </w:r>
          </w:p>
          <w:p w:rsidR="00D84792" w:rsidRDefault="00D84792" w:rsidP="00247185">
            <w:pPr>
              <w:pBdr>
                <w:top w:val="nil"/>
                <w:left w:val="nil"/>
                <w:bottom w:val="nil"/>
                <w:right w:val="nil"/>
                <w:between w:val="nil"/>
              </w:pBdr>
              <w:ind w:left="720" w:hanging="720"/>
              <w:rPr>
                <w:rFonts w:ascii="Roboto" w:eastAsia="Roboto" w:hAnsi="Roboto" w:cs="Roboto"/>
                <w:color w:val="000000"/>
                <w:sz w:val="20"/>
                <w:szCs w:val="20"/>
              </w:rPr>
            </w:pPr>
          </w:p>
          <w:p w:rsidR="00D84792" w:rsidRDefault="00D84792" w:rsidP="00247185">
            <w:p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 xml:space="preserve">Over 500 new books </w:t>
            </w:r>
            <w:r w:rsidR="00247185">
              <w:rPr>
                <w:rFonts w:ascii="Roboto" w:eastAsia="Roboto" w:hAnsi="Roboto" w:cs="Roboto"/>
                <w:color w:val="000000"/>
                <w:sz w:val="20"/>
                <w:szCs w:val="20"/>
              </w:rPr>
              <w:t xml:space="preserve">were </w:t>
            </w:r>
            <w:r>
              <w:rPr>
                <w:rFonts w:ascii="Roboto" w:eastAsia="Roboto" w:hAnsi="Roboto" w:cs="Roboto"/>
                <w:color w:val="000000"/>
                <w:sz w:val="20"/>
                <w:szCs w:val="20"/>
              </w:rPr>
              <w:t>bought for the school. Many of these are in the ZPD range 1.0-3.0</w:t>
            </w:r>
          </w:p>
          <w:p w:rsidR="00247185" w:rsidRDefault="00247185" w:rsidP="00247185">
            <w:pPr>
              <w:pBdr>
                <w:top w:val="nil"/>
                <w:left w:val="nil"/>
                <w:bottom w:val="nil"/>
                <w:right w:val="nil"/>
                <w:between w:val="nil"/>
              </w:pBdr>
              <w:ind w:left="720" w:hanging="720"/>
              <w:rPr>
                <w:rFonts w:ascii="Roboto" w:eastAsia="Roboto" w:hAnsi="Roboto" w:cs="Roboto"/>
                <w:color w:val="000000"/>
                <w:sz w:val="20"/>
                <w:szCs w:val="20"/>
              </w:rPr>
            </w:pPr>
          </w:p>
          <w:p w:rsidR="00247185" w:rsidRDefault="00247185" w:rsidP="00247185">
            <w:pPr>
              <w:pBdr>
                <w:top w:val="nil"/>
                <w:left w:val="nil"/>
                <w:bottom w:val="nil"/>
                <w:right w:val="nil"/>
                <w:between w:val="nil"/>
              </w:pBdr>
              <w:ind w:left="40"/>
              <w:rPr>
                <w:rFonts w:ascii="Roboto" w:eastAsia="Roboto" w:hAnsi="Roboto" w:cs="Roboto"/>
                <w:color w:val="000000"/>
                <w:sz w:val="20"/>
                <w:szCs w:val="20"/>
              </w:rPr>
            </w:pPr>
            <w:r>
              <w:rPr>
                <w:rFonts w:ascii="Roboto" w:eastAsia="Roboto" w:hAnsi="Roboto" w:cs="Roboto"/>
                <w:color w:val="000000"/>
                <w:sz w:val="20"/>
                <w:szCs w:val="20"/>
              </w:rPr>
              <w:t>Phonic phase books bought to support early reading and link to intervention teaching.</w:t>
            </w:r>
          </w:p>
          <w:p w:rsidR="00005EE2" w:rsidRDefault="00005EE2" w:rsidP="00005EE2">
            <w:pPr>
              <w:pBdr>
                <w:top w:val="nil"/>
                <w:left w:val="nil"/>
                <w:bottom w:val="nil"/>
                <w:right w:val="nil"/>
                <w:between w:val="nil"/>
              </w:pBdr>
              <w:rPr>
                <w:rFonts w:ascii="Roboto" w:eastAsia="Roboto" w:hAnsi="Roboto" w:cs="Roboto"/>
                <w:color w:val="000000"/>
                <w:sz w:val="20"/>
                <w:szCs w:val="20"/>
              </w:rPr>
            </w:pPr>
          </w:p>
          <w:p w:rsidR="00247185" w:rsidRDefault="00247185" w:rsidP="00005EE2">
            <w:p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1:1 reading support for target children</w:t>
            </w:r>
          </w:p>
          <w:p w:rsidR="000E43AE" w:rsidRDefault="000E43AE" w:rsidP="00005EE2">
            <w:p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AR reading age increase over 2 months</w:t>
            </w:r>
          </w:p>
          <w:p w:rsidR="000E43AE" w:rsidRDefault="000E43AE" w:rsidP="00005EE2">
            <w:pPr>
              <w:pBdr>
                <w:top w:val="nil"/>
                <w:left w:val="nil"/>
                <w:bottom w:val="nil"/>
                <w:right w:val="nil"/>
                <w:between w:val="nil"/>
              </w:pBdr>
              <w:rPr>
                <w:rFonts w:ascii="Roboto" w:eastAsia="Roboto" w:hAnsi="Roboto" w:cs="Roboto"/>
                <w:color w:val="000000"/>
                <w:sz w:val="20"/>
                <w:szCs w:val="20"/>
              </w:rPr>
            </w:pPr>
          </w:p>
          <w:p w:rsidR="00247185" w:rsidRPr="000E43AE" w:rsidRDefault="000E43AE" w:rsidP="00005EE2">
            <w:pPr>
              <w:pBdr>
                <w:top w:val="nil"/>
                <w:left w:val="nil"/>
                <w:bottom w:val="nil"/>
                <w:right w:val="nil"/>
                <w:between w:val="nil"/>
              </w:pBdr>
              <w:rPr>
                <w:rFonts w:ascii="Roboto" w:eastAsia="Roboto" w:hAnsi="Roboto" w:cs="Roboto"/>
                <w:b/>
                <w:color w:val="000000"/>
                <w:sz w:val="20"/>
                <w:szCs w:val="20"/>
                <w:u w:val="single"/>
              </w:rPr>
            </w:pPr>
            <w:r w:rsidRPr="000E43AE">
              <w:rPr>
                <w:rFonts w:ascii="Roboto" w:eastAsia="Roboto" w:hAnsi="Roboto" w:cs="Roboto"/>
                <w:b/>
                <w:color w:val="000000"/>
                <w:sz w:val="20"/>
                <w:szCs w:val="20"/>
                <w:u w:val="single"/>
              </w:rPr>
              <w:t>Year 6</w:t>
            </w:r>
          </w:p>
          <w:p w:rsidR="00005EE2" w:rsidRDefault="00005EE2" w:rsidP="00005EE2">
            <w:p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1 child         +6 months</w:t>
            </w:r>
          </w:p>
          <w:p w:rsidR="00247185" w:rsidRDefault="00252D2F" w:rsidP="00005EE2">
            <w:p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 xml:space="preserve">1 child      </w:t>
            </w:r>
            <w:r w:rsidR="00247185">
              <w:rPr>
                <w:rFonts w:ascii="Roboto" w:eastAsia="Roboto" w:hAnsi="Roboto" w:cs="Roboto"/>
                <w:color w:val="000000"/>
                <w:sz w:val="20"/>
                <w:szCs w:val="20"/>
              </w:rPr>
              <w:t xml:space="preserve"> </w:t>
            </w:r>
            <w:r w:rsidR="00005EE2">
              <w:rPr>
                <w:rFonts w:ascii="Roboto" w:eastAsia="Roboto" w:hAnsi="Roboto" w:cs="Roboto"/>
                <w:color w:val="000000"/>
                <w:sz w:val="20"/>
                <w:szCs w:val="20"/>
              </w:rPr>
              <w:t xml:space="preserve">  </w:t>
            </w:r>
            <w:r w:rsidR="00247185">
              <w:rPr>
                <w:rFonts w:ascii="Roboto" w:eastAsia="Roboto" w:hAnsi="Roboto" w:cs="Roboto"/>
                <w:color w:val="000000"/>
                <w:sz w:val="20"/>
                <w:szCs w:val="20"/>
              </w:rPr>
              <w:t>+8 months</w:t>
            </w:r>
          </w:p>
          <w:p w:rsidR="00005EE2" w:rsidRDefault="00005EE2" w:rsidP="00005EE2">
            <w:p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1 child         + 9 months</w:t>
            </w:r>
          </w:p>
          <w:p w:rsidR="00247185" w:rsidRDefault="00247185" w:rsidP="00247185">
            <w:p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1 child</w:t>
            </w:r>
            <w:r w:rsidR="00005EE2">
              <w:rPr>
                <w:rFonts w:ascii="Roboto" w:eastAsia="Roboto" w:hAnsi="Roboto" w:cs="Roboto"/>
                <w:color w:val="000000"/>
                <w:sz w:val="20"/>
                <w:szCs w:val="20"/>
              </w:rPr>
              <w:t xml:space="preserve">        </w:t>
            </w:r>
            <w:r>
              <w:rPr>
                <w:rFonts w:ascii="Roboto" w:eastAsia="Roboto" w:hAnsi="Roboto" w:cs="Roboto"/>
                <w:color w:val="000000"/>
                <w:sz w:val="20"/>
                <w:szCs w:val="20"/>
              </w:rPr>
              <w:t xml:space="preserve"> +12 months</w:t>
            </w:r>
          </w:p>
          <w:p w:rsidR="00005EE2" w:rsidRDefault="00005EE2" w:rsidP="00247185">
            <w:pPr>
              <w:pBdr>
                <w:top w:val="nil"/>
                <w:left w:val="nil"/>
                <w:bottom w:val="nil"/>
                <w:right w:val="nil"/>
                <w:between w:val="nil"/>
              </w:pBdr>
              <w:rPr>
                <w:rFonts w:ascii="Roboto" w:eastAsia="Roboto" w:hAnsi="Roboto" w:cs="Roboto"/>
                <w:color w:val="000000"/>
                <w:sz w:val="20"/>
                <w:szCs w:val="20"/>
              </w:rPr>
            </w:pPr>
          </w:p>
          <w:p w:rsidR="00005EE2" w:rsidRPr="000E43AE" w:rsidRDefault="00005EE2" w:rsidP="00247185">
            <w:pPr>
              <w:pBdr>
                <w:top w:val="nil"/>
                <w:left w:val="nil"/>
                <w:bottom w:val="nil"/>
                <w:right w:val="nil"/>
                <w:between w:val="nil"/>
              </w:pBdr>
              <w:rPr>
                <w:rFonts w:ascii="Roboto" w:eastAsia="Roboto" w:hAnsi="Roboto" w:cs="Roboto"/>
                <w:b/>
                <w:color w:val="000000"/>
                <w:sz w:val="20"/>
                <w:szCs w:val="20"/>
                <w:u w:val="single"/>
              </w:rPr>
            </w:pPr>
            <w:r w:rsidRPr="000E43AE">
              <w:rPr>
                <w:rFonts w:ascii="Roboto" w:eastAsia="Roboto" w:hAnsi="Roboto" w:cs="Roboto"/>
                <w:b/>
                <w:color w:val="000000"/>
                <w:sz w:val="20"/>
                <w:szCs w:val="20"/>
                <w:u w:val="single"/>
              </w:rPr>
              <w:lastRenderedPageBreak/>
              <w:t>Year 5</w:t>
            </w:r>
          </w:p>
          <w:p w:rsidR="00005EE2" w:rsidRDefault="00005EE2" w:rsidP="00247185">
            <w:p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1 child         + 3 months</w:t>
            </w:r>
          </w:p>
          <w:p w:rsidR="000E43AE" w:rsidRDefault="000E43AE" w:rsidP="00247185">
            <w:p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1 child         + 4 months</w:t>
            </w:r>
          </w:p>
          <w:p w:rsidR="00005EE2" w:rsidRDefault="00005EE2" w:rsidP="00247185">
            <w:p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1 child         + 5 months</w:t>
            </w:r>
          </w:p>
          <w:p w:rsidR="00005EE2" w:rsidRDefault="00005EE2" w:rsidP="00247185">
            <w:pPr>
              <w:pBdr>
                <w:top w:val="nil"/>
                <w:left w:val="nil"/>
                <w:bottom w:val="nil"/>
                <w:right w:val="nil"/>
                <w:between w:val="nil"/>
              </w:pBdr>
              <w:rPr>
                <w:rFonts w:ascii="Roboto" w:eastAsia="Roboto" w:hAnsi="Roboto" w:cs="Roboto"/>
                <w:color w:val="000000"/>
                <w:sz w:val="20"/>
                <w:szCs w:val="20"/>
              </w:rPr>
            </w:pPr>
          </w:p>
          <w:p w:rsidR="000E43AE" w:rsidRPr="000E43AE" w:rsidRDefault="000E43AE" w:rsidP="00247185">
            <w:pPr>
              <w:pBdr>
                <w:top w:val="nil"/>
                <w:left w:val="nil"/>
                <w:bottom w:val="nil"/>
                <w:right w:val="nil"/>
                <w:between w:val="nil"/>
              </w:pBdr>
              <w:rPr>
                <w:rFonts w:ascii="Roboto" w:eastAsia="Roboto" w:hAnsi="Roboto" w:cs="Roboto"/>
                <w:b/>
                <w:color w:val="000000"/>
                <w:sz w:val="20"/>
                <w:szCs w:val="20"/>
                <w:u w:val="single"/>
              </w:rPr>
            </w:pPr>
            <w:r w:rsidRPr="000E43AE">
              <w:rPr>
                <w:rFonts w:ascii="Roboto" w:eastAsia="Roboto" w:hAnsi="Roboto" w:cs="Roboto"/>
                <w:b/>
                <w:color w:val="000000"/>
                <w:sz w:val="20"/>
                <w:szCs w:val="20"/>
                <w:u w:val="single"/>
              </w:rPr>
              <w:t>Year 4</w:t>
            </w:r>
          </w:p>
          <w:p w:rsidR="000E43AE" w:rsidRDefault="000E43AE" w:rsidP="00247185">
            <w:p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1 child        + 6 months</w:t>
            </w:r>
          </w:p>
          <w:p w:rsidR="000E43AE" w:rsidRDefault="000E43AE" w:rsidP="00247185">
            <w:p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1 child        + 10 months</w:t>
            </w:r>
          </w:p>
          <w:p w:rsidR="000E43AE" w:rsidRDefault="000E43AE" w:rsidP="00247185">
            <w:pPr>
              <w:pBdr>
                <w:top w:val="nil"/>
                <w:left w:val="nil"/>
                <w:bottom w:val="nil"/>
                <w:right w:val="nil"/>
                <w:between w:val="nil"/>
              </w:pBdr>
              <w:rPr>
                <w:rFonts w:ascii="Roboto" w:eastAsia="Roboto" w:hAnsi="Roboto" w:cs="Roboto"/>
                <w:color w:val="000000"/>
                <w:sz w:val="20"/>
                <w:szCs w:val="20"/>
              </w:rPr>
            </w:pPr>
          </w:p>
          <w:p w:rsidR="000E43AE" w:rsidRDefault="000E43AE" w:rsidP="00247185">
            <w:pPr>
              <w:pBdr>
                <w:top w:val="nil"/>
                <w:left w:val="nil"/>
                <w:bottom w:val="nil"/>
                <w:right w:val="nil"/>
                <w:between w:val="nil"/>
              </w:pBdr>
              <w:rPr>
                <w:rFonts w:ascii="Roboto" w:eastAsia="Roboto" w:hAnsi="Roboto" w:cs="Roboto"/>
                <w:b/>
                <w:color w:val="000000"/>
                <w:sz w:val="20"/>
                <w:szCs w:val="20"/>
                <w:u w:val="single"/>
              </w:rPr>
            </w:pPr>
            <w:r w:rsidRPr="000E43AE">
              <w:rPr>
                <w:rFonts w:ascii="Roboto" w:eastAsia="Roboto" w:hAnsi="Roboto" w:cs="Roboto"/>
                <w:b/>
                <w:color w:val="000000"/>
                <w:sz w:val="20"/>
                <w:szCs w:val="20"/>
                <w:u w:val="single"/>
              </w:rPr>
              <w:t>Year 3</w:t>
            </w:r>
          </w:p>
          <w:p w:rsidR="008C3321" w:rsidRPr="008C3321" w:rsidRDefault="008C3321" w:rsidP="00247185">
            <w:pPr>
              <w:pBdr>
                <w:top w:val="nil"/>
                <w:left w:val="nil"/>
                <w:bottom w:val="nil"/>
                <w:right w:val="nil"/>
                <w:between w:val="nil"/>
              </w:pBdr>
              <w:rPr>
                <w:rFonts w:ascii="Roboto" w:eastAsia="Roboto" w:hAnsi="Roboto" w:cs="Roboto"/>
                <w:color w:val="000000"/>
                <w:sz w:val="20"/>
                <w:szCs w:val="20"/>
              </w:rPr>
            </w:pPr>
            <w:r w:rsidRPr="008C3321">
              <w:rPr>
                <w:rFonts w:ascii="Roboto" w:eastAsia="Roboto" w:hAnsi="Roboto" w:cs="Roboto"/>
                <w:color w:val="000000"/>
                <w:sz w:val="20"/>
                <w:szCs w:val="20"/>
              </w:rPr>
              <w:t>2 children  + 3 months</w:t>
            </w:r>
          </w:p>
          <w:p w:rsidR="008C3321" w:rsidRDefault="008C3321" w:rsidP="00247185">
            <w:p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2</w:t>
            </w:r>
            <w:r w:rsidR="000E43AE">
              <w:rPr>
                <w:rFonts w:ascii="Roboto" w:eastAsia="Roboto" w:hAnsi="Roboto" w:cs="Roboto"/>
                <w:color w:val="000000"/>
                <w:sz w:val="20"/>
                <w:szCs w:val="20"/>
              </w:rPr>
              <w:t xml:space="preserve"> child</w:t>
            </w:r>
            <w:r>
              <w:rPr>
                <w:rFonts w:ascii="Roboto" w:eastAsia="Roboto" w:hAnsi="Roboto" w:cs="Roboto"/>
                <w:color w:val="000000"/>
                <w:sz w:val="20"/>
                <w:szCs w:val="20"/>
              </w:rPr>
              <w:t xml:space="preserve">ren </w:t>
            </w:r>
            <w:r w:rsidR="000E43AE">
              <w:rPr>
                <w:rFonts w:ascii="Roboto" w:eastAsia="Roboto" w:hAnsi="Roboto" w:cs="Roboto"/>
                <w:color w:val="000000"/>
                <w:sz w:val="20"/>
                <w:szCs w:val="20"/>
              </w:rPr>
              <w:t xml:space="preserve"> + 5 months</w:t>
            </w:r>
          </w:p>
          <w:p w:rsidR="008C3321" w:rsidRDefault="008C3321" w:rsidP="00247185">
            <w:p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1 child        + 9 months</w:t>
            </w:r>
          </w:p>
          <w:p w:rsidR="00247185" w:rsidRDefault="00247185" w:rsidP="00247185">
            <w:pPr>
              <w:pBdr>
                <w:top w:val="nil"/>
                <w:left w:val="nil"/>
                <w:bottom w:val="nil"/>
                <w:right w:val="nil"/>
                <w:between w:val="nil"/>
              </w:pBdr>
              <w:ind w:left="40"/>
              <w:rPr>
                <w:rFonts w:ascii="Roboto" w:eastAsia="Roboto" w:hAnsi="Roboto" w:cs="Roboto"/>
                <w:color w:val="000000"/>
                <w:sz w:val="20"/>
                <w:szCs w:val="20"/>
              </w:rPr>
            </w:pPr>
          </w:p>
        </w:tc>
      </w:tr>
      <w:tr w:rsidR="004D55DE" w:rsidTr="004D55DE">
        <w:tc>
          <w:tcPr>
            <w:tcW w:w="3195" w:type="dxa"/>
          </w:tcPr>
          <w:p w:rsidR="004D55DE" w:rsidRDefault="004D55DE">
            <w:pPr>
              <w:spacing w:line="276" w:lineRule="auto"/>
              <w:jc w:val="both"/>
              <w:rPr>
                <w:rFonts w:ascii="Roboto" w:eastAsia="Roboto" w:hAnsi="Roboto" w:cs="Roboto"/>
                <w:b/>
                <w:sz w:val="20"/>
                <w:szCs w:val="20"/>
              </w:rPr>
            </w:pPr>
            <w:r>
              <w:rPr>
                <w:rFonts w:ascii="Roboto" w:eastAsia="Roboto" w:hAnsi="Roboto" w:cs="Roboto"/>
                <w:b/>
                <w:sz w:val="20"/>
                <w:szCs w:val="20"/>
              </w:rPr>
              <w:lastRenderedPageBreak/>
              <w:t xml:space="preserve">To motivate and encourage pupils to read good quality children’s books.  </w:t>
            </w:r>
          </w:p>
        </w:tc>
        <w:tc>
          <w:tcPr>
            <w:tcW w:w="4880" w:type="dxa"/>
          </w:tcPr>
          <w:p w:rsidR="004D55DE" w:rsidRDefault="004D55DE">
            <w:pPr>
              <w:pBdr>
                <w:top w:val="nil"/>
                <w:left w:val="nil"/>
                <w:bottom w:val="nil"/>
                <w:right w:val="nil"/>
                <w:between w:val="nil"/>
              </w:pBdr>
              <w:spacing w:line="276" w:lineRule="auto"/>
              <w:rPr>
                <w:rFonts w:ascii="Roboto" w:eastAsia="Roboto" w:hAnsi="Roboto" w:cs="Roboto"/>
                <w:sz w:val="20"/>
                <w:szCs w:val="20"/>
              </w:rPr>
            </w:pPr>
            <w:r>
              <w:rPr>
                <w:rFonts w:ascii="Roboto" w:eastAsia="Roboto" w:hAnsi="Roboto" w:cs="Roboto"/>
                <w:sz w:val="20"/>
                <w:szCs w:val="20"/>
              </w:rPr>
              <w:t>Invest in high quality books, at a range of reading levels, for class libraries.</w:t>
            </w:r>
          </w:p>
          <w:p w:rsidR="004D55DE" w:rsidRDefault="004D55DE">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To invest in high quality children’s books for whole class reading (</w:t>
            </w:r>
            <w:r>
              <w:rPr>
                <w:rFonts w:ascii="Roboto" w:eastAsia="Roboto" w:hAnsi="Roboto" w:cs="Roboto"/>
                <w:sz w:val="20"/>
                <w:szCs w:val="20"/>
              </w:rPr>
              <w:t>50</w:t>
            </w:r>
            <w:r>
              <w:rPr>
                <w:rFonts w:ascii="Roboto" w:eastAsia="Roboto" w:hAnsi="Roboto" w:cs="Roboto"/>
                <w:color w:val="000000"/>
                <w:sz w:val="20"/>
                <w:szCs w:val="20"/>
              </w:rPr>
              <w:t xml:space="preserve"> copies per year group).   </w:t>
            </w:r>
          </w:p>
          <w:p w:rsidR="004D55DE" w:rsidRDefault="004D55DE">
            <w:pPr>
              <w:pBdr>
                <w:top w:val="nil"/>
                <w:left w:val="nil"/>
                <w:bottom w:val="nil"/>
                <w:right w:val="nil"/>
                <w:between w:val="nil"/>
              </w:pBdr>
              <w:spacing w:after="160" w:line="276" w:lineRule="auto"/>
              <w:rPr>
                <w:rFonts w:ascii="Roboto" w:eastAsia="Roboto" w:hAnsi="Roboto" w:cs="Roboto"/>
                <w:sz w:val="20"/>
                <w:szCs w:val="20"/>
              </w:rPr>
            </w:pPr>
            <w:r>
              <w:rPr>
                <w:rFonts w:ascii="Roboto" w:eastAsia="Roboto" w:hAnsi="Roboto" w:cs="Roboto"/>
                <w:color w:val="000000"/>
                <w:sz w:val="20"/>
                <w:szCs w:val="20"/>
              </w:rPr>
              <w:t xml:space="preserve">To invest in non-fiction books to meet changes in the school foundation curriculum.  </w:t>
            </w:r>
            <w:r>
              <w:rPr>
                <w:rFonts w:ascii="Roboto" w:eastAsia="Roboto" w:hAnsi="Roboto" w:cs="Roboto"/>
                <w:sz w:val="20"/>
                <w:szCs w:val="20"/>
              </w:rPr>
              <w:br/>
              <w:t>Book author visits and workshops.</w:t>
            </w:r>
          </w:p>
        </w:tc>
        <w:tc>
          <w:tcPr>
            <w:tcW w:w="1418" w:type="dxa"/>
          </w:tcPr>
          <w:p w:rsidR="004D55DE" w:rsidRDefault="004D55DE">
            <w:pPr>
              <w:pBdr>
                <w:top w:val="nil"/>
                <w:left w:val="nil"/>
                <w:bottom w:val="nil"/>
                <w:right w:val="nil"/>
                <w:between w:val="nil"/>
              </w:pBdr>
              <w:spacing w:after="160" w:line="259" w:lineRule="auto"/>
              <w:ind w:left="720" w:hanging="720"/>
              <w:jc w:val="center"/>
              <w:rPr>
                <w:rFonts w:ascii="Roboto" w:eastAsia="Roboto" w:hAnsi="Roboto" w:cs="Roboto"/>
                <w:color w:val="000000"/>
                <w:sz w:val="20"/>
                <w:szCs w:val="20"/>
              </w:rPr>
            </w:pPr>
            <w:r>
              <w:rPr>
                <w:rFonts w:ascii="Roboto" w:eastAsia="Roboto" w:hAnsi="Roboto" w:cs="Roboto"/>
                <w:sz w:val="20"/>
                <w:szCs w:val="20"/>
              </w:rPr>
              <w:t>£5,0</w:t>
            </w:r>
            <w:r>
              <w:rPr>
                <w:rFonts w:ascii="Roboto" w:eastAsia="Roboto" w:hAnsi="Roboto" w:cs="Roboto"/>
                <w:color w:val="000000"/>
                <w:sz w:val="20"/>
                <w:szCs w:val="20"/>
              </w:rPr>
              <w:t>00</w:t>
            </w:r>
          </w:p>
          <w:p w:rsidR="004D55DE" w:rsidRDefault="004D55DE">
            <w:pPr>
              <w:pBdr>
                <w:top w:val="nil"/>
                <w:left w:val="nil"/>
                <w:bottom w:val="nil"/>
                <w:right w:val="nil"/>
                <w:between w:val="nil"/>
              </w:pBdr>
              <w:spacing w:after="160" w:line="259" w:lineRule="auto"/>
              <w:ind w:left="720" w:hanging="720"/>
              <w:jc w:val="center"/>
              <w:rPr>
                <w:rFonts w:ascii="Roboto" w:eastAsia="Roboto" w:hAnsi="Roboto" w:cs="Roboto"/>
                <w:sz w:val="20"/>
                <w:szCs w:val="20"/>
              </w:rPr>
            </w:pPr>
          </w:p>
          <w:p w:rsidR="004D55DE" w:rsidRDefault="004D55DE">
            <w:pPr>
              <w:pBdr>
                <w:top w:val="nil"/>
                <w:left w:val="nil"/>
                <w:bottom w:val="nil"/>
                <w:right w:val="nil"/>
                <w:between w:val="nil"/>
              </w:pBdr>
              <w:spacing w:after="160" w:line="259" w:lineRule="auto"/>
              <w:ind w:left="720" w:hanging="720"/>
              <w:jc w:val="center"/>
              <w:rPr>
                <w:rFonts w:ascii="Roboto" w:eastAsia="Roboto" w:hAnsi="Roboto" w:cs="Roboto"/>
                <w:sz w:val="20"/>
                <w:szCs w:val="20"/>
              </w:rPr>
            </w:pPr>
          </w:p>
        </w:tc>
        <w:tc>
          <w:tcPr>
            <w:tcW w:w="4677" w:type="dxa"/>
          </w:tcPr>
          <w:p w:rsidR="008C3321" w:rsidRDefault="008C3321" w:rsidP="008C3321">
            <w:p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Over 500 new books were bought for the school. Many of these are in the ZPD range 1.0-3.0 suitable for less confident readers. Old book stock has been replaced.</w:t>
            </w:r>
          </w:p>
          <w:p w:rsidR="008C3321" w:rsidRDefault="008C3321" w:rsidP="008C3321">
            <w:pPr>
              <w:pBdr>
                <w:top w:val="nil"/>
                <w:left w:val="nil"/>
                <w:bottom w:val="nil"/>
                <w:right w:val="nil"/>
                <w:between w:val="nil"/>
              </w:pBdr>
              <w:rPr>
                <w:rFonts w:ascii="Roboto" w:eastAsia="Roboto" w:hAnsi="Roboto" w:cs="Roboto"/>
                <w:color w:val="000000"/>
                <w:sz w:val="20"/>
                <w:szCs w:val="20"/>
              </w:rPr>
            </w:pPr>
          </w:p>
          <w:p w:rsidR="008C3321" w:rsidRDefault="008C3321" w:rsidP="008C3321">
            <w:p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All classes now have individual libraries with baskets of labelled books.</w:t>
            </w:r>
          </w:p>
          <w:p w:rsidR="008C3321" w:rsidRDefault="008C3321" w:rsidP="008C3321">
            <w:pPr>
              <w:pBdr>
                <w:top w:val="nil"/>
                <w:left w:val="nil"/>
                <w:bottom w:val="nil"/>
                <w:right w:val="nil"/>
                <w:between w:val="nil"/>
              </w:pBdr>
              <w:ind w:left="720" w:hanging="720"/>
              <w:rPr>
                <w:rFonts w:ascii="Roboto" w:eastAsia="Roboto" w:hAnsi="Roboto" w:cs="Roboto"/>
                <w:color w:val="000000"/>
                <w:sz w:val="20"/>
                <w:szCs w:val="20"/>
              </w:rPr>
            </w:pPr>
          </w:p>
          <w:p w:rsidR="008C3321" w:rsidRDefault="008C3321" w:rsidP="008C3321">
            <w:pPr>
              <w:pBdr>
                <w:top w:val="nil"/>
                <w:left w:val="nil"/>
                <w:bottom w:val="nil"/>
                <w:right w:val="nil"/>
                <w:between w:val="nil"/>
              </w:pBdr>
              <w:ind w:left="40"/>
              <w:rPr>
                <w:rFonts w:ascii="Roboto" w:eastAsia="Roboto" w:hAnsi="Roboto" w:cs="Roboto"/>
                <w:color w:val="000000"/>
                <w:sz w:val="20"/>
                <w:szCs w:val="20"/>
              </w:rPr>
            </w:pPr>
            <w:r>
              <w:rPr>
                <w:rFonts w:ascii="Roboto" w:eastAsia="Roboto" w:hAnsi="Roboto" w:cs="Roboto"/>
                <w:color w:val="000000"/>
                <w:sz w:val="20"/>
                <w:szCs w:val="20"/>
              </w:rPr>
              <w:t>3 sets of phonic phase books have been bought to support early reading and link to intervention teaching. These have been used with the support of an adult.</w:t>
            </w:r>
          </w:p>
          <w:p w:rsidR="008C3321" w:rsidRDefault="008C3321" w:rsidP="008C3321">
            <w:pPr>
              <w:pBdr>
                <w:top w:val="nil"/>
                <w:left w:val="nil"/>
                <w:bottom w:val="nil"/>
                <w:right w:val="nil"/>
                <w:between w:val="nil"/>
              </w:pBdr>
              <w:ind w:left="40"/>
              <w:rPr>
                <w:rFonts w:ascii="Roboto" w:eastAsia="Roboto" w:hAnsi="Roboto" w:cs="Roboto"/>
                <w:color w:val="000000"/>
                <w:sz w:val="20"/>
                <w:szCs w:val="20"/>
              </w:rPr>
            </w:pPr>
          </w:p>
          <w:p w:rsidR="008C3321" w:rsidRPr="008C3321" w:rsidRDefault="008C3321" w:rsidP="008C3321">
            <w:pPr>
              <w:pStyle w:val="TableStyle2"/>
              <w:rPr>
                <w:rFonts w:ascii="Roboto" w:hAnsi="Roboto"/>
                <w:szCs w:val="22"/>
                <w:lang w:val="en-US"/>
              </w:rPr>
            </w:pPr>
            <w:r w:rsidRPr="008C3321">
              <w:rPr>
                <w:rFonts w:ascii="Roboto" w:hAnsi="Roboto"/>
                <w:szCs w:val="22"/>
                <w:lang w:val="en-US"/>
              </w:rPr>
              <w:t>All pupils were surveyed across the school:</w:t>
            </w:r>
          </w:p>
          <w:p w:rsidR="008C3321" w:rsidRPr="008C3321" w:rsidRDefault="008C3321" w:rsidP="008C3321">
            <w:pPr>
              <w:pStyle w:val="TableStyle2"/>
              <w:rPr>
                <w:rFonts w:ascii="Roboto" w:hAnsi="Roboto"/>
                <w:szCs w:val="22"/>
                <w:lang w:val="en-US"/>
              </w:rPr>
            </w:pPr>
            <w:r w:rsidRPr="008C3321">
              <w:rPr>
                <w:rFonts w:ascii="Roboto" w:hAnsi="Roboto"/>
                <w:szCs w:val="22"/>
                <w:lang w:val="en-US"/>
              </w:rPr>
              <w:t>68% of pupils stated that they enjoyed reading. 22% didn’t mind it.</w:t>
            </w:r>
          </w:p>
          <w:p w:rsidR="004D55DE" w:rsidRDefault="008C3321" w:rsidP="008C3321">
            <w:pPr>
              <w:pStyle w:val="TableStyle2"/>
              <w:rPr>
                <w:rFonts w:ascii="Roboto" w:hAnsi="Roboto"/>
                <w:szCs w:val="22"/>
                <w:lang w:val="en-US"/>
              </w:rPr>
            </w:pPr>
            <w:r w:rsidRPr="008C3321">
              <w:rPr>
                <w:rFonts w:ascii="Roboto" w:hAnsi="Roboto"/>
                <w:szCs w:val="22"/>
                <w:lang w:val="en-US"/>
              </w:rPr>
              <w:t>72% thought that their class library had a good selection of books.</w:t>
            </w:r>
          </w:p>
          <w:p w:rsidR="006B4A60" w:rsidRDefault="006B4A60" w:rsidP="008C3321">
            <w:pPr>
              <w:pStyle w:val="TableStyle2"/>
              <w:rPr>
                <w:rFonts w:ascii="Roboto" w:hAnsi="Roboto"/>
                <w:szCs w:val="22"/>
                <w:lang w:val="en-US"/>
              </w:rPr>
            </w:pPr>
          </w:p>
          <w:p w:rsidR="006B4A60" w:rsidRPr="008C3321" w:rsidRDefault="006B4A60" w:rsidP="008C3321">
            <w:pPr>
              <w:pStyle w:val="TableStyle2"/>
              <w:rPr>
                <w:rFonts w:ascii="Roboto" w:hAnsi="Roboto"/>
                <w:szCs w:val="22"/>
                <w:lang w:val="en-US"/>
              </w:rPr>
            </w:pPr>
            <w:r>
              <w:rPr>
                <w:rFonts w:ascii="Roboto" w:hAnsi="Roboto"/>
                <w:szCs w:val="22"/>
                <w:lang w:val="en-US"/>
              </w:rPr>
              <w:lastRenderedPageBreak/>
              <w:t>A visit and workshop from children’s author Lisa Thompson was booked for April but had to be cancelled.</w:t>
            </w:r>
          </w:p>
        </w:tc>
      </w:tr>
      <w:tr w:rsidR="004D55DE" w:rsidTr="004D55DE">
        <w:tc>
          <w:tcPr>
            <w:tcW w:w="3195" w:type="dxa"/>
            <w:shd w:val="clear" w:color="auto" w:fill="FF00FF"/>
          </w:tcPr>
          <w:p w:rsidR="004D55DE" w:rsidRDefault="004D55DE">
            <w:pPr>
              <w:jc w:val="both"/>
              <w:rPr>
                <w:rFonts w:ascii="Roboto" w:eastAsia="Roboto" w:hAnsi="Roboto" w:cs="Roboto"/>
                <w:b/>
                <w:sz w:val="20"/>
                <w:szCs w:val="20"/>
              </w:rPr>
            </w:pPr>
            <w:r>
              <w:rPr>
                <w:rFonts w:ascii="Roboto" w:eastAsia="Roboto" w:hAnsi="Roboto" w:cs="Roboto"/>
                <w:b/>
                <w:sz w:val="20"/>
                <w:szCs w:val="20"/>
                <w:highlight w:val="magenta"/>
              </w:rPr>
              <w:lastRenderedPageBreak/>
              <w:t>To further support children to engage in active play on the playground at playtime and lunchtime.</w:t>
            </w:r>
          </w:p>
        </w:tc>
        <w:tc>
          <w:tcPr>
            <w:tcW w:w="4880" w:type="dxa"/>
          </w:tcPr>
          <w:p w:rsidR="004D55DE" w:rsidRDefault="004D55DE">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Further play equipment to be purchased/replaced and allocated.</w:t>
            </w:r>
          </w:p>
          <w:p w:rsidR="004D55DE" w:rsidRDefault="004D55DE">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Assemblies linked to the use of play equipment.</w:t>
            </w:r>
          </w:p>
          <w:p w:rsidR="004D55DE" w:rsidRDefault="004D55DE">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PSHE session (Year 3) – learning to play with playground equipment</w:t>
            </w:r>
          </w:p>
          <w:p w:rsidR="004D55DE" w:rsidRDefault="004D55DE">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 xml:space="preserve">Regular monitoring </w:t>
            </w:r>
          </w:p>
          <w:p w:rsidR="004D55DE" w:rsidRDefault="004D55DE">
            <w:pPr>
              <w:pBdr>
                <w:top w:val="nil"/>
                <w:left w:val="nil"/>
                <w:bottom w:val="nil"/>
                <w:right w:val="nil"/>
                <w:between w:val="nil"/>
              </w:pBdr>
              <w:spacing w:after="160" w:line="276" w:lineRule="auto"/>
              <w:rPr>
                <w:rFonts w:ascii="Roboto" w:eastAsia="Roboto" w:hAnsi="Roboto" w:cs="Roboto"/>
                <w:b/>
                <w:color w:val="000000"/>
                <w:sz w:val="20"/>
                <w:szCs w:val="20"/>
              </w:rPr>
            </w:pPr>
            <w:r>
              <w:rPr>
                <w:rFonts w:ascii="Roboto" w:eastAsia="Roboto" w:hAnsi="Roboto" w:cs="Roboto"/>
                <w:color w:val="000000"/>
                <w:sz w:val="20"/>
                <w:szCs w:val="20"/>
              </w:rPr>
              <w:t>Adults engaged in play and groups to support PPG pupils</w:t>
            </w:r>
          </w:p>
        </w:tc>
        <w:tc>
          <w:tcPr>
            <w:tcW w:w="1418" w:type="dxa"/>
          </w:tcPr>
          <w:p w:rsidR="004D55DE" w:rsidRDefault="004D55DE">
            <w:pPr>
              <w:jc w:val="center"/>
              <w:rPr>
                <w:rFonts w:ascii="Roboto" w:eastAsia="Roboto" w:hAnsi="Roboto" w:cs="Roboto"/>
                <w:sz w:val="20"/>
                <w:szCs w:val="20"/>
              </w:rPr>
            </w:pPr>
            <w:r>
              <w:rPr>
                <w:rFonts w:ascii="Roboto" w:eastAsia="Roboto" w:hAnsi="Roboto" w:cs="Roboto"/>
                <w:sz w:val="20"/>
                <w:szCs w:val="20"/>
              </w:rPr>
              <w:t>£2,000</w:t>
            </w:r>
          </w:p>
          <w:p w:rsidR="004D55DE" w:rsidRDefault="004D55DE">
            <w:pPr>
              <w:jc w:val="center"/>
              <w:rPr>
                <w:rFonts w:ascii="Roboto" w:eastAsia="Roboto" w:hAnsi="Roboto" w:cs="Roboto"/>
                <w:sz w:val="20"/>
                <w:szCs w:val="20"/>
              </w:rPr>
            </w:pPr>
          </w:p>
          <w:p w:rsidR="004D55DE" w:rsidRDefault="004D55DE">
            <w:pPr>
              <w:jc w:val="center"/>
              <w:rPr>
                <w:rFonts w:ascii="Roboto" w:eastAsia="Roboto" w:hAnsi="Roboto" w:cs="Roboto"/>
                <w:sz w:val="20"/>
                <w:szCs w:val="20"/>
              </w:rPr>
            </w:pPr>
          </w:p>
          <w:p w:rsidR="004D55DE" w:rsidRDefault="004D55DE">
            <w:pPr>
              <w:jc w:val="center"/>
              <w:rPr>
                <w:rFonts w:ascii="Roboto" w:eastAsia="Roboto" w:hAnsi="Roboto" w:cs="Roboto"/>
                <w:sz w:val="20"/>
                <w:szCs w:val="20"/>
              </w:rPr>
            </w:pPr>
          </w:p>
        </w:tc>
        <w:tc>
          <w:tcPr>
            <w:tcW w:w="4677" w:type="dxa"/>
          </w:tcPr>
          <w:p w:rsidR="004248F6" w:rsidRDefault="006B4A60" w:rsidP="008C3321">
            <w:pPr>
              <w:rPr>
                <w:rFonts w:ascii="Roboto" w:eastAsia="Roboto" w:hAnsi="Roboto" w:cs="Roboto"/>
                <w:sz w:val="20"/>
                <w:szCs w:val="20"/>
              </w:rPr>
            </w:pPr>
            <w:r>
              <w:rPr>
                <w:rFonts w:ascii="Roboto" w:eastAsia="Roboto" w:hAnsi="Roboto" w:cs="Roboto"/>
                <w:sz w:val="20"/>
                <w:szCs w:val="20"/>
              </w:rPr>
              <w:t>New playground equipment bought for break and lunch time.</w:t>
            </w:r>
            <w:r w:rsidR="004248F6">
              <w:rPr>
                <w:rFonts w:ascii="Roboto" w:eastAsia="Roboto" w:hAnsi="Roboto" w:cs="Roboto"/>
                <w:sz w:val="20"/>
                <w:szCs w:val="20"/>
              </w:rPr>
              <w:t xml:space="preserve"> New wet break/lunch games bought.</w:t>
            </w:r>
          </w:p>
          <w:p w:rsidR="006B4A60" w:rsidRDefault="006B4A60" w:rsidP="008C3321">
            <w:pPr>
              <w:rPr>
                <w:rFonts w:ascii="Roboto" w:eastAsia="Roboto" w:hAnsi="Roboto" w:cs="Roboto"/>
                <w:sz w:val="20"/>
                <w:szCs w:val="20"/>
              </w:rPr>
            </w:pPr>
          </w:p>
          <w:p w:rsidR="006B4A60" w:rsidRDefault="006B4A60" w:rsidP="008C3321">
            <w:pPr>
              <w:rPr>
                <w:rFonts w:ascii="Roboto" w:eastAsia="Roboto" w:hAnsi="Roboto" w:cs="Roboto"/>
                <w:sz w:val="20"/>
                <w:szCs w:val="20"/>
              </w:rPr>
            </w:pPr>
            <w:r>
              <w:rPr>
                <w:rFonts w:ascii="Roboto" w:eastAsia="Roboto" w:hAnsi="Roboto" w:cs="Roboto"/>
                <w:sz w:val="20"/>
                <w:szCs w:val="20"/>
              </w:rPr>
              <w:t>Lunch time adults lead games with children.</w:t>
            </w:r>
          </w:p>
          <w:p w:rsidR="006B4A60" w:rsidRDefault="006B4A60" w:rsidP="008C3321">
            <w:pPr>
              <w:rPr>
                <w:rFonts w:ascii="Roboto" w:eastAsia="Roboto" w:hAnsi="Roboto" w:cs="Roboto"/>
                <w:sz w:val="20"/>
                <w:szCs w:val="20"/>
              </w:rPr>
            </w:pPr>
          </w:p>
          <w:p w:rsidR="004248F6" w:rsidRDefault="006B4A60" w:rsidP="008C3321">
            <w:pPr>
              <w:rPr>
                <w:rFonts w:ascii="Roboto" w:eastAsia="Roboto" w:hAnsi="Roboto" w:cs="Roboto"/>
                <w:sz w:val="20"/>
                <w:szCs w:val="20"/>
              </w:rPr>
            </w:pPr>
            <w:r>
              <w:rPr>
                <w:rFonts w:ascii="Roboto" w:eastAsia="Roboto" w:hAnsi="Roboto" w:cs="Roboto"/>
                <w:sz w:val="20"/>
                <w:szCs w:val="20"/>
              </w:rPr>
              <w:t xml:space="preserve">Target children invited to adult led lunchtime club and chill out club. </w:t>
            </w:r>
            <w:r w:rsidR="004248F6">
              <w:rPr>
                <w:rFonts w:ascii="Roboto" w:eastAsia="Roboto" w:hAnsi="Roboto" w:cs="Roboto"/>
                <w:sz w:val="20"/>
                <w:szCs w:val="20"/>
              </w:rPr>
              <w:t>Additional craft resources and games bought for use in the club.</w:t>
            </w:r>
          </w:p>
          <w:p w:rsidR="0017735B" w:rsidRDefault="0017735B" w:rsidP="008C3321">
            <w:pPr>
              <w:rPr>
                <w:rFonts w:ascii="Roboto" w:eastAsia="Roboto" w:hAnsi="Roboto" w:cs="Roboto"/>
                <w:sz w:val="20"/>
                <w:szCs w:val="20"/>
              </w:rPr>
            </w:pPr>
          </w:p>
          <w:p w:rsidR="0017735B" w:rsidRDefault="0017735B" w:rsidP="008C3321">
            <w:pPr>
              <w:rPr>
                <w:rFonts w:ascii="Roboto" w:eastAsia="Roboto" w:hAnsi="Roboto" w:cs="Roboto"/>
                <w:sz w:val="20"/>
                <w:szCs w:val="20"/>
              </w:rPr>
            </w:pPr>
            <w:r>
              <w:rPr>
                <w:rFonts w:ascii="Roboto" w:eastAsia="Roboto" w:hAnsi="Roboto" w:cs="Roboto"/>
                <w:sz w:val="20"/>
                <w:szCs w:val="20"/>
              </w:rPr>
              <w:t>Reduction in playtime and lunchtime incidents.</w:t>
            </w:r>
          </w:p>
        </w:tc>
      </w:tr>
      <w:tr w:rsidR="004D55DE" w:rsidTr="004D55DE">
        <w:tc>
          <w:tcPr>
            <w:tcW w:w="3195" w:type="dxa"/>
            <w:shd w:val="clear" w:color="auto" w:fill="00FFFF"/>
          </w:tcPr>
          <w:p w:rsidR="004D55DE" w:rsidRDefault="004D55DE">
            <w:pPr>
              <w:jc w:val="both"/>
              <w:rPr>
                <w:rFonts w:ascii="Roboto" w:eastAsia="Roboto" w:hAnsi="Roboto" w:cs="Roboto"/>
                <w:b/>
                <w:sz w:val="20"/>
                <w:szCs w:val="20"/>
              </w:rPr>
            </w:pPr>
            <w:r>
              <w:rPr>
                <w:rFonts w:ascii="Roboto" w:eastAsia="Roboto" w:hAnsi="Roboto" w:cs="Roboto"/>
                <w:b/>
                <w:sz w:val="20"/>
                <w:szCs w:val="20"/>
              </w:rPr>
              <w:t>To develop cultural capital and breath of experiences for disadvantaged children.</w:t>
            </w:r>
          </w:p>
        </w:tc>
        <w:tc>
          <w:tcPr>
            <w:tcW w:w="4880" w:type="dxa"/>
          </w:tcPr>
          <w:p w:rsidR="004D55DE" w:rsidRDefault="004D55DE">
            <w:pPr>
              <w:pBdr>
                <w:top w:val="nil"/>
                <w:left w:val="nil"/>
                <w:bottom w:val="nil"/>
                <w:right w:val="nil"/>
                <w:between w:val="nil"/>
              </w:pBdr>
              <w:spacing w:after="160" w:line="276" w:lineRule="auto"/>
              <w:rPr>
                <w:rFonts w:ascii="Roboto" w:eastAsia="Roboto" w:hAnsi="Roboto" w:cs="Roboto"/>
                <w:sz w:val="20"/>
                <w:szCs w:val="20"/>
              </w:rPr>
            </w:pPr>
            <w:r>
              <w:rPr>
                <w:rFonts w:ascii="Roboto" w:eastAsia="Roboto" w:hAnsi="Roboto" w:cs="Roboto"/>
                <w:sz w:val="20"/>
                <w:szCs w:val="20"/>
              </w:rPr>
              <w:t>Creation of a program of events, trips and experiences that are additional to the curriculum content.</w:t>
            </w:r>
            <w:r>
              <w:rPr>
                <w:rFonts w:ascii="Roboto" w:eastAsia="Roboto" w:hAnsi="Roboto" w:cs="Roboto"/>
                <w:sz w:val="20"/>
                <w:szCs w:val="20"/>
              </w:rPr>
              <w:br/>
              <w:t>Provide opportunities for creative and community projects.</w:t>
            </w:r>
            <w:r>
              <w:rPr>
                <w:rFonts w:ascii="Roboto" w:eastAsia="Roboto" w:hAnsi="Roboto" w:cs="Roboto"/>
                <w:sz w:val="20"/>
                <w:szCs w:val="20"/>
              </w:rPr>
              <w:br/>
              <w:t>Additional school trips and visitors.</w:t>
            </w:r>
          </w:p>
        </w:tc>
        <w:tc>
          <w:tcPr>
            <w:tcW w:w="1418" w:type="dxa"/>
          </w:tcPr>
          <w:p w:rsidR="004D55DE" w:rsidRDefault="004D55DE">
            <w:pPr>
              <w:jc w:val="center"/>
              <w:rPr>
                <w:rFonts w:ascii="Roboto" w:eastAsia="Roboto" w:hAnsi="Roboto" w:cs="Roboto"/>
                <w:sz w:val="20"/>
                <w:szCs w:val="20"/>
              </w:rPr>
            </w:pPr>
            <w:r>
              <w:rPr>
                <w:rFonts w:ascii="Roboto" w:eastAsia="Roboto" w:hAnsi="Roboto" w:cs="Roboto"/>
                <w:sz w:val="20"/>
                <w:szCs w:val="20"/>
              </w:rPr>
              <w:t>£20,000</w:t>
            </w:r>
          </w:p>
          <w:p w:rsidR="004D55DE" w:rsidRDefault="004D55DE">
            <w:pPr>
              <w:jc w:val="center"/>
              <w:rPr>
                <w:rFonts w:ascii="Roboto" w:eastAsia="Roboto" w:hAnsi="Roboto" w:cs="Roboto"/>
                <w:sz w:val="20"/>
                <w:szCs w:val="20"/>
              </w:rPr>
            </w:pPr>
          </w:p>
          <w:p w:rsidR="004D55DE" w:rsidRDefault="004D55DE">
            <w:pPr>
              <w:jc w:val="center"/>
              <w:rPr>
                <w:rFonts w:ascii="Roboto" w:eastAsia="Roboto" w:hAnsi="Roboto" w:cs="Roboto"/>
                <w:sz w:val="20"/>
                <w:szCs w:val="20"/>
              </w:rPr>
            </w:pPr>
          </w:p>
        </w:tc>
        <w:tc>
          <w:tcPr>
            <w:tcW w:w="4677" w:type="dxa"/>
          </w:tcPr>
          <w:p w:rsidR="00CB5480" w:rsidRDefault="00CB5480" w:rsidP="004D55DE">
            <w:pPr>
              <w:rPr>
                <w:rFonts w:ascii="Roboto" w:eastAsia="Roboto" w:hAnsi="Roboto" w:cs="Roboto"/>
                <w:sz w:val="20"/>
                <w:szCs w:val="20"/>
              </w:rPr>
            </w:pPr>
            <w:r>
              <w:rPr>
                <w:rFonts w:ascii="Roboto" w:eastAsia="Roboto" w:hAnsi="Roboto" w:cs="Roboto"/>
                <w:sz w:val="20"/>
                <w:szCs w:val="20"/>
              </w:rPr>
              <w:t xml:space="preserve">The school contributed towards several experiences: </w:t>
            </w:r>
          </w:p>
          <w:p w:rsidR="004D55DE" w:rsidRDefault="00CB5480" w:rsidP="004D55DE">
            <w:pPr>
              <w:rPr>
                <w:rFonts w:ascii="Roboto" w:eastAsia="Roboto" w:hAnsi="Roboto" w:cs="Roboto"/>
                <w:sz w:val="20"/>
                <w:szCs w:val="20"/>
              </w:rPr>
            </w:pPr>
            <w:r>
              <w:rPr>
                <w:rFonts w:ascii="Roboto" w:eastAsia="Roboto" w:hAnsi="Roboto" w:cs="Roboto"/>
                <w:sz w:val="20"/>
                <w:szCs w:val="20"/>
              </w:rPr>
              <w:t>Cavemen Experience in year 3 and 5</w:t>
            </w:r>
          </w:p>
          <w:p w:rsidR="004D55DE" w:rsidRDefault="004D55DE" w:rsidP="004D55DE">
            <w:pPr>
              <w:rPr>
                <w:rFonts w:ascii="Roboto" w:eastAsia="Roboto" w:hAnsi="Roboto" w:cs="Roboto"/>
                <w:sz w:val="20"/>
                <w:szCs w:val="20"/>
              </w:rPr>
            </w:pPr>
            <w:r>
              <w:rPr>
                <w:rFonts w:ascii="Roboto" w:eastAsia="Roboto" w:hAnsi="Roboto" w:cs="Roboto"/>
                <w:sz w:val="20"/>
                <w:szCs w:val="20"/>
              </w:rPr>
              <w:t>Planting project</w:t>
            </w:r>
            <w:r w:rsidR="00901108">
              <w:rPr>
                <w:rFonts w:ascii="Roboto" w:eastAsia="Roboto" w:hAnsi="Roboto" w:cs="Roboto"/>
                <w:sz w:val="20"/>
                <w:szCs w:val="20"/>
              </w:rPr>
              <w:t>: year 5</w:t>
            </w:r>
          </w:p>
          <w:p w:rsidR="00901108" w:rsidRDefault="00901108" w:rsidP="004D55DE">
            <w:pPr>
              <w:rPr>
                <w:rFonts w:ascii="Roboto" w:eastAsia="Roboto" w:hAnsi="Roboto" w:cs="Roboto"/>
                <w:sz w:val="20"/>
                <w:szCs w:val="20"/>
              </w:rPr>
            </w:pPr>
            <w:proofErr w:type="spellStart"/>
            <w:r>
              <w:rPr>
                <w:rFonts w:ascii="Roboto" w:eastAsia="Roboto" w:hAnsi="Roboto" w:cs="Roboto"/>
                <w:sz w:val="20"/>
                <w:szCs w:val="20"/>
              </w:rPr>
              <w:t>Hollytrees</w:t>
            </w:r>
            <w:proofErr w:type="spellEnd"/>
            <w:r>
              <w:rPr>
                <w:rFonts w:ascii="Roboto" w:eastAsia="Roboto" w:hAnsi="Roboto" w:cs="Roboto"/>
                <w:sz w:val="20"/>
                <w:szCs w:val="20"/>
              </w:rPr>
              <w:t>: year 4 (December)</w:t>
            </w:r>
          </w:p>
          <w:p w:rsidR="00901108" w:rsidRDefault="00901108" w:rsidP="004D55DE">
            <w:pPr>
              <w:rPr>
                <w:rFonts w:ascii="Roboto" w:eastAsia="Roboto" w:hAnsi="Roboto" w:cs="Roboto"/>
                <w:sz w:val="20"/>
                <w:szCs w:val="20"/>
              </w:rPr>
            </w:pPr>
            <w:r>
              <w:rPr>
                <w:rFonts w:ascii="Roboto" w:eastAsia="Roboto" w:hAnsi="Roboto" w:cs="Roboto"/>
                <w:sz w:val="20"/>
                <w:szCs w:val="20"/>
              </w:rPr>
              <w:t>Dance Workshop: year 3 (February)</w:t>
            </w:r>
          </w:p>
          <w:p w:rsidR="004D55DE" w:rsidRDefault="004D55DE" w:rsidP="004D55DE">
            <w:pPr>
              <w:rPr>
                <w:rFonts w:ascii="Roboto" w:eastAsia="Roboto" w:hAnsi="Roboto" w:cs="Roboto"/>
                <w:sz w:val="20"/>
                <w:szCs w:val="20"/>
              </w:rPr>
            </w:pPr>
            <w:proofErr w:type="spellStart"/>
            <w:r>
              <w:rPr>
                <w:rFonts w:ascii="Roboto" w:eastAsia="Roboto" w:hAnsi="Roboto" w:cs="Roboto"/>
                <w:sz w:val="20"/>
                <w:szCs w:val="20"/>
              </w:rPr>
              <w:t>Kidzani</w:t>
            </w:r>
            <w:r w:rsidR="00901108">
              <w:rPr>
                <w:rFonts w:ascii="Roboto" w:eastAsia="Roboto" w:hAnsi="Roboto" w:cs="Roboto"/>
                <w:sz w:val="20"/>
                <w:szCs w:val="20"/>
              </w:rPr>
              <w:t>a</w:t>
            </w:r>
            <w:proofErr w:type="spellEnd"/>
            <w:r w:rsidR="00901108">
              <w:rPr>
                <w:rFonts w:ascii="Roboto" w:eastAsia="Roboto" w:hAnsi="Roboto" w:cs="Roboto"/>
                <w:sz w:val="20"/>
                <w:szCs w:val="20"/>
              </w:rPr>
              <w:t>: year 6 (February)</w:t>
            </w:r>
          </w:p>
          <w:p w:rsidR="004D55DE" w:rsidRDefault="00CB5480" w:rsidP="004D55DE">
            <w:pPr>
              <w:rPr>
                <w:rFonts w:ascii="Roboto" w:eastAsia="Roboto" w:hAnsi="Roboto" w:cs="Roboto"/>
                <w:sz w:val="20"/>
                <w:szCs w:val="20"/>
              </w:rPr>
            </w:pPr>
            <w:r>
              <w:rPr>
                <w:rFonts w:ascii="Roboto" w:eastAsia="Roboto" w:hAnsi="Roboto" w:cs="Roboto"/>
                <w:sz w:val="20"/>
                <w:szCs w:val="20"/>
              </w:rPr>
              <w:t>Duxford trip</w:t>
            </w:r>
            <w:r w:rsidR="00901108">
              <w:rPr>
                <w:rFonts w:ascii="Roboto" w:eastAsia="Roboto" w:hAnsi="Roboto" w:cs="Roboto"/>
                <w:sz w:val="20"/>
                <w:szCs w:val="20"/>
              </w:rPr>
              <w:t xml:space="preserve">: year 3 </w:t>
            </w:r>
            <w:r>
              <w:rPr>
                <w:rFonts w:ascii="Roboto" w:eastAsia="Roboto" w:hAnsi="Roboto" w:cs="Roboto"/>
                <w:sz w:val="20"/>
                <w:szCs w:val="20"/>
              </w:rPr>
              <w:t>(cancelled due to COVID19)</w:t>
            </w:r>
          </w:p>
          <w:p w:rsidR="003805D0" w:rsidRDefault="00204738" w:rsidP="004D55DE">
            <w:pPr>
              <w:rPr>
                <w:rFonts w:ascii="Roboto" w:eastAsia="Roboto" w:hAnsi="Roboto" w:cs="Roboto"/>
                <w:sz w:val="20"/>
                <w:szCs w:val="20"/>
              </w:rPr>
            </w:pPr>
            <w:r>
              <w:rPr>
                <w:rFonts w:ascii="Roboto" w:eastAsia="Roboto" w:hAnsi="Roboto" w:cs="Roboto"/>
                <w:sz w:val="20"/>
                <w:szCs w:val="20"/>
              </w:rPr>
              <w:t>Musketeers</w:t>
            </w:r>
            <w:r w:rsidR="00901108">
              <w:rPr>
                <w:rFonts w:ascii="Roboto" w:eastAsia="Roboto" w:hAnsi="Roboto" w:cs="Roboto"/>
                <w:sz w:val="20"/>
                <w:szCs w:val="20"/>
              </w:rPr>
              <w:t xml:space="preserve"> workshop: </w:t>
            </w:r>
            <w:r w:rsidR="00CB5480">
              <w:rPr>
                <w:rFonts w:ascii="Roboto" w:eastAsia="Roboto" w:hAnsi="Roboto" w:cs="Roboto"/>
                <w:sz w:val="20"/>
                <w:szCs w:val="20"/>
              </w:rPr>
              <w:t>year 4 (cancelled due to COVID19)</w:t>
            </w:r>
          </w:p>
          <w:p w:rsidR="00204738" w:rsidRDefault="00901108" w:rsidP="004D55DE">
            <w:pPr>
              <w:rPr>
                <w:rFonts w:ascii="Roboto" w:eastAsia="Roboto" w:hAnsi="Roboto" w:cs="Roboto"/>
                <w:sz w:val="20"/>
                <w:szCs w:val="20"/>
              </w:rPr>
            </w:pPr>
            <w:r>
              <w:rPr>
                <w:rFonts w:ascii="Roboto" w:eastAsia="Roboto" w:hAnsi="Roboto" w:cs="Roboto"/>
                <w:sz w:val="20"/>
                <w:szCs w:val="20"/>
              </w:rPr>
              <w:t>Poetry day: y</w:t>
            </w:r>
            <w:r w:rsidR="003805D0">
              <w:rPr>
                <w:rFonts w:ascii="Roboto" w:eastAsia="Roboto" w:hAnsi="Roboto" w:cs="Roboto"/>
                <w:sz w:val="20"/>
                <w:szCs w:val="20"/>
              </w:rPr>
              <w:t>ear 6 (cancelled due to COVID19)</w:t>
            </w:r>
          </w:p>
          <w:p w:rsidR="003805D0" w:rsidRDefault="003805D0" w:rsidP="004D55DE">
            <w:pPr>
              <w:rPr>
                <w:rFonts w:ascii="Roboto" w:eastAsia="Roboto" w:hAnsi="Roboto" w:cs="Roboto"/>
                <w:sz w:val="20"/>
                <w:szCs w:val="20"/>
              </w:rPr>
            </w:pPr>
            <w:r>
              <w:rPr>
                <w:rFonts w:ascii="Roboto" w:eastAsia="Roboto" w:hAnsi="Roboto" w:cs="Roboto"/>
                <w:sz w:val="20"/>
                <w:szCs w:val="20"/>
              </w:rPr>
              <w:t>Author visit by Lisa Thompson</w:t>
            </w:r>
            <w:r w:rsidR="00901108">
              <w:rPr>
                <w:rFonts w:ascii="Roboto" w:eastAsia="Roboto" w:hAnsi="Roboto" w:cs="Roboto"/>
                <w:sz w:val="20"/>
                <w:szCs w:val="20"/>
              </w:rPr>
              <w:t>: whole school</w:t>
            </w:r>
            <w:r>
              <w:rPr>
                <w:rFonts w:ascii="Roboto" w:eastAsia="Roboto" w:hAnsi="Roboto" w:cs="Roboto"/>
                <w:sz w:val="20"/>
                <w:szCs w:val="20"/>
              </w:rPr>
              <w:t xml:space="preserve"> (cancelled due to COVID19)</w:t>
            </w:r>
          </w:p>
          <w:p w:rsidR="00901108" w:rsidRDefault="00901108" w:rsidP="004D55DE">
            <w:pPr>
              <w:rPr>
                <w:rFonts w:ascii="Roboto" w:eastAsia="Roboto" w:hAnsi="Roboto" w:cs="Roboto"/>
                <w:sz w:val="20"/>
                <w:szCs w:val="20"/>
              </w:rPr>
            </w:pPr>
          </w:p>
          <w:p w:rsidR="003805D0" w:rsidRDefault="003805D0" w:rsidP="004D55DE">
            <w:pPr>
              <w:rPr>
                <w:rFonts w:ascii="Roboto" w:eastAsia="Roboto" w:hAnsi="Roboto" w:cs="Roboto"/>
                <w:sz w:val="20"/>
                <w:szCs w:val="20"/>
              </w:rPr>
            </w:pPr>
            <w:r>
              <w:rPr>
                <w:rFonts w:ascii="Roboto" w:eastAsia="Roboto" w:hAnsi="Roboto" w:cs="Roboto"/>
                <w:sz w:val="20"/>
                <w:szCs w:val="20"/>
              </w:rPr>
              <w:t xml:space="preserve">All other future trips and visitors </w:t>
            </w:r>
            <w:r w:rsidR="00901108">
              <w:rPr>
                <w:rFonts w:ascii="Roboto" w:eastAsia="Roboto" w:hAnsi="Roboto" w:cs="Roboto"/>
                <w:sz w:val="20"/>
                <w:szCs w:val="20"/>
              </w:rPr>
              <w:t xml:space="preserve">scheduled </w:t>
            </w:r>
            <w:r>
              <w:rPr>
                <w:rFonts w:ascii="Roboto" w:eastAsia="Roboto" w:hAnsi="Roboto" w:cs="Roboto"/>
                <w:sz w:val="20"/>
                <w:szCs w:val="20"/>
              </w:rPr>
              <w:t>were not booked due to COVID 19 restrictions and guidance.</w:t>
            </w:r>
          </w:p>
        </w:tc>
      </w:tr>
      <w:tr w:rsidR="004D55DE" w:rsidTr="004D55DE">
        <w:tc>
          <w:tcPr>
            <w:tcW w:w="3195" w:type="dxa"/>
            <w:shd w:val="clear" w:color="auto" w:fill="00FFFF"/>
          </w:tcPr>
          <w:p w:rsidR="004D55DE" w:rsidRDefault="004D55DE">
            <w:pPr>
              <w:spacing w:line="276" w:lineRule="auto"/>
              <w:jc w:val="both"/>
              <w:rPr>
                <w:rFonts w:ascii="Roboto" w:eastAsia="Roboto" w:hAnsi="Roboto" w:cs="Roboto"/>
                <w:b/>
                <w:sz w:val="20"/>
                <w:szCs w:val="20"/>
              </w:rPr>
            </w:pPr>
            <w:r>
              <w:rPr>
                <w:rFonts w:ascii="Roboto" w:eastAsia="Roboto" w:hAnsi="Roboto" w:cs="Roboto"/>
                <w:b/>
                <w:sz w:val="20"/>
                <w:szCs w:val="20"/>
                <w:highlight w:val="cyan"/>
              </w:rPr>
              <w:t xml:space="preserve">To ensure that educational visits give Pupil Premium children experiences that they would not </w:t>
            </w:r>
            <w:r>
              <w:rPr>
                <w:rFonts w:ascii="Roboto" w:eastAsia="Roboto" w:hAnsi="Roboto" w:cs="Roboto"/>
                <w:b/>
                <w:sz w:val="20"/>
                <w:szCs w:val="20"/>
                <w:highlight w:val="cyan"/>
              </w:rPr>
              <w:lastRenderedPageBreak/>
              <w:t xml:space="preserve">otherwise have access to – supporting learning.  </w:t>
            </w:r>
            <w:r>
              <w:rPr>
                <w:rFonts w:ascii="Roboto" w:eastAsia="Roboto" w:hAnsi="Roboto" w:cs="Roboto"/>
                <w:b/>
                <w:sz w:val="20"/>
                <w:szCs w:val="20"/>
              </w:rPr>
              <w:t xml:space="preserve">  </w:t>
            </w:r>
          </w:p>
        </w:tc>
        <w:tc>
          <w:tcPr>
            <w:tcW w:w="4880" w:type="dxa"/>
          </w:tcPr>
          <w:p w:rsidR="004D55DE" w:rsidRDefault="004D55DE">
            <w:pPr>
              <w:spacing w:line="276" w:lineRule="auto"/>
              <w:jc w:val="both"/>
              <w:rPr>
                <w:rFonts w:ascii="Roboto" w:eastAsia="Roboto" w:hAnsi="Roboto" w:cs="Roboto"/>
                <w:sz w:val="20"/>
                <w:szCs w:val="20"/>
              </w:rPr>
            </w:pPr>
            <w:r>
              <w:rPr>
                <w:rFonts w:ascii="Roboto" w:eastAsia="Roboto" w:hAnsi="Roboto" w:cs="Roboto"/>
                <w:sz w:val="20"/>
                <w:szCs w:val="20"/>
              </w:rPr>
              <w:lastRenderedPageBreak/>
              <w:t>To support educational visits and/or visitors 2019/20 so that a percentage of the cost of each visit is met by the school.</w:t>
            </w:r>
          </w:p>
          <w:p w:rsidR="004D55DE" w:rsidRDefault="004D55DE">
            <w:pPr>
              <w:spacing w:line="276" w:lineRule="auto"/>
              <w:jc w:val="both"/>
              <w:rPr>
                <w:rFonts w:ascii="Roboto" w:eastAsia="Roboto" w:hAnsi="Roboto" w:cs="Roboto"/>
                <w:sz w:val="20"/>
                <w:szCs w:val="20"/>
              </w:rPr>
            </w:pPr>
            <w:r>
              <w:rPr>
                <w:rFonts w:ascii="Roboto" w:eastAsia="Roboto" w:hAnsi="Roboto" w:cs="Roboto"/>
                <w:sz w:val="20"/>
                <w:szCs w:val="20"/>
              </w:rPr>
              <w:lastRenderedPageBreak/>
              <w:t>Fund part of the year 6 residential trip to enable more PPG pupils to attend.</w:t>
            </w:r>
          </w:p>
        </w:tc>
        <w:tc>
          <w:tcPr>
            <w:tcW w:w="1418" w:type="dxa"/>
          </w:tcPr>
          <w:p w:rsidR="004D55DE" w:rsidRDefault="004D55DE">
            <w:pPr>
              <w:jc w:val="center"/>
              <w:rPr>
                <w:rFonts w:ascii="Roboto" w:eastAsia="Roboto" w:hAnsi="Roboto" w:cs="Roboto"/>
                <w:sz w:val="20"/>
                <w:szCs w:val="20"/>
              </w:rPr>
            </w:pPr>
            <w:r>
              <w:rPr>
                <w:rFonts w:ascii="Roboto" w:eastAsia="Roboto" w:hAnsi="Roboto" w:cs="Roboto"/>
                <w:sz w:val="20"/>
                <w:szCs w:val="20"/>
              </w:rPr>
              <w:lastRenderedPageBreak/>
              <w:t>£10,000</w:t>
            </w:r>
          </w:p>
          <w:p w:rsidR="004D55DE" w:rsidRDefault="004D55DE">
            <w:pPr>
              <w:jc w:val="center"/>
              <w:rPr>
                <w:rFonts w:ascii="Roboto" w:eastAsia="Roboto" w:hAnsi="Roboto" w:cs="Roboto"/>
                <w:sz w:val="20"/>
                <w:szCs w:val="20"/>
              </w:rPr>
            </w:pPr>
          </w:p>
          <w:p w:rsidR="004D55DE" w:rsidRDefault="004D55DE">
            <w:pPr>
              <w:jc w:val="center"/>
              <w:rPr>
                <w:rFonts w:ascii="Roboto" w:eastAsia="Roboto" w:hAnsi="Roboto" w:cs="Roboto"/>
                <w:color w:val="222222"/>
                <w:sz w:val="20"/>
                <w:szCs w:val="20"/>
              </w:rPr>
            </w:pPr>
          </w:p>
          <w:p w:rsidR="004D55DE" w:rsidRDefault="004D55DE">
            <w:pPr>
              <w:jc w:val="center"/>
              <w:rPr>
                <w:rFonts w:ascii="Roboto" w:eastAsia="Roboto" w:hAnsi="Roboto" w:cs="Roboto"/>
                <w:sz w:val="20"/>
                <w:szCs w:val="20"/>
              </w:rPr>
            </w:pPr>
          </w:p>
          <w:p w:rsidR="004D55DE" w:rsidRDefault="004D55DE">
            <w:pPr>
              <w:rPr>
                <w:rFonts w:ascii="Roboto" w:eastAsia="Roboto" w:hAnsi="Roboto" w:cs="Roboto"/>
                <w:sz w:val="20"/>
                <w:szCs w:val="20"/>
              </w:rPr>
            </w:pPr>
          </w:p>
          <w:p w:rsidR="004D55DE" w:rsidRDefault="004D55DE">
            <w:pPr>
              <w:jc w:val="center"/>
              <w:rPr>
                <w:rFonts w:ascii="Roboto" w:eastAsia="Roboto" w:hAnsi="Roboto" w:cs="Roboto"/>
                <w:sz w:val="20"/>
                <w:szCs w:val="20"/>
              </w:rPr>
            </w:pPr>
          </w:p>
        </w:tc>
        <w:tc>
          <w:tcPr>
            <w:tcW w:w="4677" w:type="dxa"/>
          </w:tcPr>
          <w:p w:rsidR="004248F6" w:rsidRDefault="004248F6" w:rsidP="004D55DE">
            <w:pPr>
              <w:rPr>
                <w:rFonts w:ascii="Roboto" w:eastAsia="Roboto" w:hAnsi="Roboto" w:cs="Roboto"/>
                <w:sz w:val="20"/>
                <w:szCs w:val="20"/>
              </w:rPr>
            </w:pPr>
            <w:r>
              <w:rPr>
                <w:rFonts w:ascii="Roboto" w:eastAsia="Roboto" w:hAnsi="Roboto" w:cs="Roboto"/>
                <w:sz w:val="20"/>
                <w:szCs w:val="20"/>
              </w:rPr>
              <w:lastRenderedPageBreak/>
              <w:t>5 day residential</w:t>
            </w:r>
            <w:r w:rsidR="004D55DE">
              <w:rPr>
                <w:rFonts w:ascii="Roboto" w:eastAsia="Roboto" w:hAnsi="Roboto" w:cs="Roboto"/>
                <w:sz w:val="20"/>
                <w:szCs w:val="20"/>
              </w:rPr>
              <w:t xml:space="preserve"> trip booked with Y</w:t>
            </w:r>
            <w:r w:rsidR="00CB5480">
              <w:rPr>
                <w:rFonts w:ascii="Roboto" w:eastAsia="Roboto" w:hAnsi="Roboto" w:cs="Roboto"/>
                <w:sz w:val="20"/>
                <w:szCs w:val="20"/>
              </w:rPr>
              <w:t>HA to Wye Valley, Herefordsh</w:t>
            </w:r>
            <w:r>
              <w:rPr>
                <w:rFonts w:ascii="Roboto" w:eastAsia="Roboto" w:hAnsi="Roboto" w:cs="Roboto"/>
                <w:sz w:val="20"/>
                <w:szCs w:val="20"/>
              </w:rPr>
              <w:t>ire with the school making a contribution for each child (cancelled due to COVID19).</w:t>
            </w:r>
          </w:p>
          <w:p w:rsidR="004D55DE" w:rsidRDefault="004248F6" w:rsidP="004D55DE">
            <w:pPr>
              <w:rPr>
                <w:rFonts w:ascii="Roboto" w:eastAsia="Roboto" w:hAnsi="Roboto" w:cs="Roboto"/>
                <w:sz w:val="20"/>
                <w:szCs w:val="20"/>
              </w:rPr>
            </w:pPr>
            <w:r>
              <w:rPr>
                <w:rFonts w:ascii="Roboto" w:eastAsia="Roboto" w:hAnsi="Roboto" w:cs="Roboto"/>
                <w:sz w:val="20"/>
                <w:szCs w:val="20"/>
              </w:rPr>
              <w:lastRenderedPageBreak/>
              <w:t>.</w:t>
            </w:r>
          </w:p>
          <w:p w:rsidR="004D55DE" w:rsidRDefault="004D55DE" w:rsidP="004D55DE">
            <w:pPr>
              <w:rPr>
                <w:rFonts w:ascii="Roboto" w:eastAsia="Roboto" w:hAnsi="Roboto" w:cs="Roboto"/>
                <w:sz w:val="20"/>
                <w:szCs w:val="20"/>
              </w:rPr>
            </w:pPr>
          </w:p>
        </w:tc>
      </w:tr>
    </w:tbl>
    <w:p w:rsidR="00673EC1" w:rsidRDefault="00673EC1">
      <w:pPr>
        <w:tabs>
          <w:tab w:val="left" w:pos="1674"/>
        </w:tabs>
        <w:rPr>
          <w:rFonts w:ascii="Roboto" w:eastAsia="Roboto" w:hAnsi="Roboto" w:cs="Roboto"/>
          <w:b/>
          <w:sz w:val="20"/>
          <w:szCs w:val="20"/>
        </w:rPr>
      </w:pPr>
    </w:p>
    <w:p w:rsidR="00DA05C2" w:rsidRDefault="00DA05C2" w:rsidP="00DA05C2">
      <w:pPr>
        <w:tabs>
          <w:tab w:val="left" w:pos="1674"/>
        </w:tabs>
        <w:rPr>
          <w:rFonts w:ascii="Roboto" w:eastAsia="Roboto" w:hAnsi="Roboto" w:cs="Roboto"/>
          <w:b/>
          <w:sz w:val="20"/>
          <w:szCs w:val="20"/>
        </w:rPr>
      </w:pPr>
    </w:p>
    <w:sectPr w:rsidR="00DA05C2">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Nova Mon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D2127"/>
    <w:multiLevelType w:val="multilevel"/>
    <w:tmpl w:val="FD008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C1"/>
    <w:rsid w:val="00005EE2"/>
    <w:rsid w:val="00074E6F"/>
    <w:rsid w:val="000E43AE"/>
    <w:rsid w:val="000F283A"/>
    <w:rsid w:val="0017735B"/>
    <w:rsid w:val="001A2BB7"/>
    <w:rsid w:val="002000BC"/>
    <w:rsid w:val="00204738"/>
    <w:rsid w:val="00247185"/>
    <w:rsid w:val="00252D2F"/>
    <w:rsid w:val="002B7A25"/>
    <w:rsid w:val="002E0100"/>
    <w:rsid w:val="002F3AA1"/>
    <w:rsid w:val="00330AB2"/>
    <w:rsid w:val="003805D0"/>
    <w:rsid w:val="004019D1"/>
    <w:rsid w:val="00402AE5"/>
    <w:rsid w:val="004248F6"/>
    <w:rsid w:val="004D55DE"/>
    <w:rsid w:val="00502EA3"/>
    <w:rsid w:val="005B1026"/>
    <w:rsid w:val="00673EC1"/>
    <w:rsid w:val="006B4A60"/>
    <w:rsid w:val="006C5C19"/>
    <w:rsid w:val="006E2463"/>
    <w:rsid w:val="007241BC"/>
    <w:rsid w:val="00776402"/>
    <w:rsid w:val="007A0F1C"/>
    <w:rsid w:val="007A45BF"/>
    <w:rsid w:val="00856BD8"/>
    <w:rsid w:val="008661FE"/>
    <w:rsid w:val="00890420"/>
    <w:rsid w:val="008C3321"/>
    <w:rsid w:val="00901108"/>
    <w:rsid w:val="00A949F3"/>
    <w:rsid w:val="00AB1659"/>
    <w:rsid w:val="00AB18A6"/>
    <w:rsid w:val="00AC0851"/>
    <w:rsid w:val="00B2748C"/>
    <w:rsid w:val="00B74B82"/>
    <w:rsid w:val="00B9638F"/>
    <w:rsid w:val="00C85A9F"/>
    <w:rsid w:val="00CA67A3"/>
    <w:rsid w:val="00CB5480"/>
    <w:rsid w:val="00CC5B3F"/>
    <w:rsid w:val="00D84792"/>
    <w:rsid w:val="00DA05C2"/>
    <w:rsid w:val="00E26505"/>
    <w:rsid w:val="00F14D15"/>
    <w:rsid w:val="00F63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F7FA"/>
  <w15:docId w15:val="{16674F51-D0E3-40CA-A63D-6F59E29E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1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8ED"/>
    <w:pPr>
      <w:ind w:left="720"/>
      <w:contextualSpacing/>
    </w:pPr>
  </w:style>
  <w:style w:type="paragraph" w:styleId="BalloonText">
    <w:name w:val="Balloon Text"/>
    <w:basedOn w:val="Normal"/>
    <w:link w:val="BalloonTextChar"/>
    <w:uiPriority w:val="99"/>
    <w:semiHidden/>
    <w:unhideWhenUsed/>
    <w:rsid w:val="00B1332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1332E"/>
    <w:rPr>
      <w:rFonts w:ascii="Segoe UI" w:hAnsi="Segoe UI"/>
      <w:sz w:val="18"/>
      <w:szCs w:val="18"/>
    </w:rPr>
  </w:style>
  <w:style w:type="table" w:customStyle="1" w:styleId="TableGrid1">
    <w:name w:val="Table Grid1"/>
    <w:basedOn w:val="TableNormal"/>
    <w:next w:val="TableGrid"/>
    <w:uiPriority w:val="59"/>
    <w:rsid w:val="00055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customStyle="1" w:styleId="TableStyle2">
    <w:name w:val="Table Style 2"/>
    <w:rsid w:val="00CC5B3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y3B1EReUjEme45LRCPzIP2YFlA==">AMUW2mVUNRstq9hLZSvFnJ4vMrg0MwNpQP1V0YgMpNjdY1nNlpvJvB7j9DkrEAPngPfi5xKezCUcwhGxvlkW9vDN4gNumM4JrR9dRcn9Xoj2sQHW/5n4MNmZ24klpqYLm43qofno4pO13YIe51CM0vJiSRYX55tFBg==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2712</TotalTime>
  <Pages>8</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TSFAT</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Beavis</dc:creator>
  <cp:lastModifiedBy>Ashleigh Pool</cp:lastModifiedBy>
  <cp:revision>18</cp:revision>
  <dcterms:created xsi:type="dcterms:W3CDTF">2020-09-18T06:47:00Z</dcterms:created>
  <dcterms:modified xsi:type="dcterms:W3CDTF">2020-10-02T10:21:00Z</dcterms:modified>
</cp:coreProperties>
</file>